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40" w:rsidRPr="005E6F7E" w:rsidRDefault="00FC1840" w:rsidP="007A2452">
      <w:pPr>
        <w:jc w:val="right"/>
        <w:rPr>
          <w:rFonts w:asciiTheme="majorHAnsi" w:hAnsiTheme="majorHAnsi" w:cs="Times New Roman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68"/>
      </w:tblGrid>
      <w:tr w:rsidR="006253D6" w:rsidRPr="005E6F7E" w:rsidTr="00C81630">
        <w:trPr>
          <w:trHeight w:val="2176"/>
        </w:trPr>
        <w:tc>
          <w:tcPr>
            <w:tcW w:w="5245" w:type="dxa"/>
          </w:tcPr>
          <w:p w:rsidR="006253D6" w:rsidRPr="005E6F7E" w:rsidRDefault="006253D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5E6F7E">
              <w:rPr>
                <w:rFonts w:asciiTheme="majorHAnsi" w:hAnsiTheme="majorHAnsi" w:cs="Times New Roman"/>
              </w:rPr>
              <w:t>ПРИНЯТО</w:t>
            </w:r>
          </w:p>
          <w:p w:rsidR="006253D6" w:rsidRDefault="006253D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5E6F7E">
              <w:rPr>
                <w:rFonts w:asciiTheme="majorHAnsi" w:hAnsiTheme="majorHAnsi" w:cs="Times New Roman"/>
              </w:rPr>
              <w:t xml:space="preserve">на </w:t>
            </w:r>
            <w:r>
              <w:rPr>
                <w:rFonts w:asciiTheme="majorHAnsi" w:hAnsiTheme="majorHAnsi" w:cs="Times New Roman"/>
              </w:rPr>
              <w:t xml:space="preserve"> заседании научно-методического совета</w:t>
            </w:r>
          </w:p>
          <w:p w:rsidR="006253D6" w:rsidRPr="005E6F7E" w:rsidRDefault="006253D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proofErr w:type="spellStart"/>
            <w:r w:rsidRPr="005E6F7E">
              <w:rPr>
                <w:rFonts w:asciiTheme="majorHAnsi" w:hAnsiTheme="majorHAnsi" w:cs="Times New Roman"/>
              </w:rPr>
              <w:t>БУКиДО</w:t>
            </w:r>
            <w:proofErr w:type="spellEnd"/>
            <w:r w:rsidRPr="005E6F7E">
              <w:rPr>
                <w:rFonts w:asciiTheme="majorHAnsi" w:hAnsiTheme="majorHAnsi" w:cs="Times New Roman"/>
              </w:rPr>
              <w:t xml:space="preserve"> УР «Музейно-выставочный комплекс имени М.Т. Калашникова»</w:t>
            </w:r>
          </w:p>
          <w:p w:rsidR="006253D6" w:rsidRPr="005E6F7E" w:rsidRDefault="006253D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</w:p>
          <w:p w:rsidR="006253D6" w:rsidRPr="005E6F7E" w:rsidRDefault="006253D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5E6F7E">
              <w:rPr>
                <w:rFonts w:asciiTheme="majorHAnsi" w:hAnsiTheme="majorHAnsi" w:cs="Times New Roman"/>
              </w:rPr>
              <w:t xml:space="preserve">Протокол № </w:t>
            </w:r>
            <w:r w:rsidR="009158E6">
              <w:rPr>
                <w:rFonts w:asciiTheme="majorHAnsi" w:hAnsiTheme="majorHAnsi" w:cs="Times New Roman"/>
              </w:rPr>
              <w:t>30</w:t>
            </w:r>
          </w:p>
          <w:p w:rsidR="006253D6" w:rsidRPr="005E6F7E" w:rsidRDefault="006253D6" w:rsidP="009158E6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5E6F7E">
              <w:rPr>
                <w:rFonts w:asciiTheme="majorHAnsi" w:hAnsiTheme="majorHAnsi" w:cs="Times New Roman"/>
              </w:rPr>
              <w:t>«</w:t>
            </w:r>
            <w:r w:rsidR="009158E6">
              <w:rPr>
                <w:rFonts w:asciiTheme="majorHAnsi" w:hAnsiTheme="majorHAnsi" w:cs="Times New Roman"/>
              </w:rPr>
              <w:t xml:space="preserve">10» марта </w:t>
            </w:r>
            <w:r w:rsidRPr="005E6F7E">
              <w:rPr>
                <w:rFonts w:asciiTheme="majorHAnsi" w:hAnsiTheme="majorHAnsi" w:cs="Times New Roman"/>
              </w:rPr>
              <w:t>20</w:t>
            </w:r>
            <w:r w:rsidR="009E56FD">
              <w:rPr>
                <w:rFonts w:asciiTheme="majorHAnsi" w:hAnsiTheme="majorHAnsi" w:cs="Times New Roman"/>
              </w:rPr>
              <w:t>16</w:t>
            </w:r>
            <w:r w:rsidRPr="005E6F7E">
              <w:rPr>
                <w:rFonts w:asciiTheme="majorHAnsi" w:hAnsiTheme="majorHAnsi" w:cs="Times New Roman"/>
              </w:rPr>
              <w:t xml:space="preserve">г. </w:t>
            </w:r>
          </w:p>
        </w:tc>
        <w:tc>
          <w:tcPr>
            <w:tcW w:w="5068" w:type="dxa"/>
          </w:tcPr>
          <w:p w:rsidR="006253D6" w:rsidRPr="005E6F7E" w:rsidRDefault="006253D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5E6F7E">
              <w:rPr>
                <w:rFonts w:asciiTheme="majorHAnsi" w:hAnsiTheme="majorHAnsi" w:cs="Times New Roman"/>
              </w:rPr>
              <w:t>УТВЕРЖДАЮ</w:t>
            </w:r>
          </w:p>
          <w:p w:rsidR="006253D6" w:rsidRPr="005E6F7E" w:rsidRDefault="006253D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5E6F7E">
              <w:rPr>
                <w:rFonts w:asciiTheme="majorHAnsi" w:hAnsiTheme="majorHAnsi" w:cs="Times New Roman"/>
              </w:rPr>
              <w:t xml:space="preserve">Директор </w:t>
            </w:r>
          </w:p>
          <w:p w:rsidR="006253D6" w:rsidRPr="005E6F7E" w:rsidRDefault="006253D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proofErr w:type="spellStart"/>
            <w:r w:rsidRPr="005E6F7E">
              <w:rPr>
                <w:rFonts w:asciiTheme="majorHAnsi" w:hAnsiTheme="majorHAnsi" w:cs="Times New Roman"/>
              </w:rPr>
              <w:t>БУКиДО</w:t>
            </w:r>
            <w:proofErr w:type="spellEnd"/>
            <w:r w:rsidRPr="005E6F7E">
              <w:rPr>
                <w:rFonts w:asciiTheme="majorHAnsi" w:hAnsiTheme="majorHAnsi" w:cs="Times New Roman"/>
              </w:rPr>
              <w:t xml:space="preserve"> УР «Музейно-выставочный комплекс имени М.Т. Калашникова»</w:t>
            </w:r>
          </w:p>
          <w:p w:rsidR="006253D6" w:rsidRPr="005E6F7E" w:rsidRDefault="006253D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5E6F7E">
              <w:rPr>
                <w:rFonts w:asciiTheme="majorHAnsi" w:hAnsiTheme="majorHAnsi" w:cs="Times New Roman"/>
              </w:rPr>
              <w:t xml:space="preserve">__________________О.В. Минервина </w:t>
            </w:r>
          </w:p>
          <w:p w:rsidR="006253D6" w:rsidRPr="005E6F7E" w:rsidRDefault="006253D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</w:p>
          <w:p w:rsidR="006253D6" w:rsidRPr="005E6F7E" w:rsidRDefault="006253D6" w:rsidP="009158E6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5E6F7E">
              <w:rPr>
                <w:rFonts w:asciiTheme="majorHAnsi" w:hAnsiTheme="majorHAnsi" w:cs="Times New Roman"/>
              </w:rPr>
              <w:t>«</w:t>
            </w:r>
            <w:r w:rsidR="009158E6">
              <w:rPr>
                <w:rFonts w:asciiTheme="majorHAnsi" w:hAnsiTheme="majorHAnsi" w:cs="Times New Roman"/>
              </w:rPr>
              <w:t>10</w:t>
            </w:r>
            <w:r w:rsidRPr="005E6F7E">
              <w:rPr>
                <w:rFonts w:asciiTheme="majorHAnsi" w:hAnsiTheme="majorHAnsi" w:cs="Times New Roman"/>
              </w:rPr>
              <w:t>»</w:t>
            </w:r>
            <w:r w:rsidR="009158E6">
              <w:rPr>
                <w:rFonts w:asciiTheme="majorHAnsi" w:hAnsiTheme="majorHAnsi" w:cs="Times New Roman"/>
              </w:rPr>
              <w:t xml:space="preserve"> марта </w:t>
            </w:r>
            <w:r w:rsidRPr="005E6F7E">
              <w:rPr>
                <w:rFonts w:asciiTheme="majorHAnsi" w:hAnsiTheme="majorHAnsi" w:cs="Times New Roman"/>
              </w:rPr>
              <w:t>20</w:t>
            </w:r>
            <w:r w:rsidR="009E56FD">
              <w:rPr>
                <w:rFonts w:asciiTheme="majorHAnsi" w:hAnsiTheme="majorHAnsi" w:cs="Times New Roman"/>
              </w:rPr>
              <w:t>16</w:t>
            </w:r>
            <w:r w:rsidRPr="005E6F7E">
              <w:rPr>
                <w:rFonts w:asciiTheme="majorHAnsi" w:hAnsiTheme="majorHAnsi" w:cs="Times New Roman"/>
              </w:rPr>
              <w:t>г.</w:t>
            </w:r>
          </w:p>
        </w:tc>
      </w:tr>
      <w:tr w:rsidR="006253D6" w:rsidRPr="005E6F7E" w:rsidTr="00C81630">
        <w:trPr>
          <w:trHeight w:val="1271"/>
        </w:trPr>
        <w:tc>
          <w:tcPr>
            <w:tcW w:w="5245" w:type="dxa"/>
          </w:tcPr>
          <w:p w:rsidR="006253D6" w:rsidRDefault="006253D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Мнение совета </w:t>
            </w:r>
            <w:proofErr w:type="gramStart"/>
            <w:r>
              <w:rPr>
                <w:rFonts w:asciiTheme="majorHAnsi" w:hAnsiTheme="majorHAnsi" w:cs="Times New Roman"/>
              </w:rPr>
              <w:t>обучающихся</w:t>
            </w:r>
            <w:proofErr w:type="gramEnd"/>
          </w:p>
          <w:p w:rsidR="006253D6" w:rsidRDefault="006253D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(законных представителей) </w:t>
            </w:r>
          </w:p>
          <w:p w:rsidR="006253D6" w:rsidRDefault="009158E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Акт об отсутствии мнения</w:t>
            </w:r>
          </w:p>
          <w:p w:rsidR="006253D6" w:rsidRPr="005E6F7E" w:rsidRDefault="006253D6" w:rsidP="009158E6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«</w:t>
            </w:r>
            <w:r w:rsidR="009158E6">
              <w:rPr>
                <w:rFonts w:asciiTheme="majorHAnsi" w:hAnsiTheme="majorHAnsi" w:cs="Times New Roman"/>
              </w:rPr>
              <w:t>10</w:t>
            </w:r>
            <w:r>
              <w:rPr>
                <w:rFonts w:asciiTheme="majorHAnsi" w:hAnsiTheme="majorHAnsi" w:cs="Times New Roman"/>
              </w:rPr>
              <w:t>»</w:t>
            </w:r>
            <w:r w:rsidR="009158E6">
              <w:rPr>
                <w:rFonts w:asciiTheme="majorHAnsi" w:hAnsiTheme="majorHAnsi" w:cs="Times New Roman"/>
              </w:rPr>
              <w:t xml:space="preserve"> марта </w:t>
            </w:r>
            <w:bookmarkStart w:id="0" w:name="_GoBack"/>
            <w:bookmarkEnd w:id="0"/>
            <w:r>
              <w:rPr>
                <w:rFonts w:asciiTheme="majorHAnsi" w:hAnsiTheme="majorHAnsi" w:cs="Times New Roman"/>
              </w:rPr>
              <w:t>20</w:t>
            </w:r>
            <w:r w:rsidR="009E56FD">
              <w:rPr>
                <w:rFonts w:asciiTheme="majorHAnsi" w:hAnsiTheme="majorHAnsi" w:cs="Times New Roman"/>
              </w:rPr>
              <w:t>16</w:t>
            </w:r>
            <w:r>
              <w:rPr>
                <w:rFonts w:asciiTheme="majorHAnsi" w:hAnsiTheme="majorHAnsi" w:cs="Times New Roman"/>
              </w:rPr>
              <w:t xml:space="preserve">г. </w:t>
            </w:r>
          </w:p>
        </w:tc>
        <w:tc>
          <w:tcPr>
            <w:tcW w:w="5068" w:type="dxa"/>
          </w:tcPr>
          <w:p w:rsidR="006253D6" w:rsidRPr="005E6F7E" w:rsidRDefault="006253D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</w:p>
        </w:tc>
      </w:tr>
    </w:tbl>
    <w:p w:rsidR="006253D6" w:rsidRDefault="006253D6" w:rsidP="003C7B09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E25E11" w:rsidRPr="005E6F7E" w:rsidRDefault="003C7B09" w:rsidP="003C7B09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E6F7E">
        <w:rPr>
          <w:rFonts w:asciiTheme="majorHAnsi" w:hAnsiTheme="majorHAnsi" w:cs="Times New Roman"/>
          <w:b/>
          <w:sz w:val="24"/>
          <w:szCs w:val="24"/>
        </w:rPr>
        <w:t>П</w:t>
      </w:r>
      <w:r w:rsidR="00E25E11" w:rsidRPr="005E6F7E">
        <w:rPr>
          <w:rFonts w:asciiTheme="majorHAnsi" w:hAnsiTheme="majorHAnsi" w:cs="Times New Roman"/>
          <w:b/>
          <w:sz w:val="24"/>
          <w:szCs w:val="24"/>
        </w:rPr>
        <w:t xml:space="preserve">ОЛОЖЕНИЕ </w:t>
      </w:r>
    </w:p>
    <w:p w:rsidR="00E97FF0" w:rsidRPr="005E6F7E" w:rsidRDefault="00A90133" w:rsidP="003C7B09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о порядке оформления возникновения, приостановления</w:t>
      </w:r>
      <w:r w:rsidR="009158E6">
        <w:rPr>
          <w:rFonts w:asciiTheme="majorHAnsi" w:hAnsiTheme="majorHAnsi" w:cs="Times New Roman"/>
          <w:sz w:val="24"/>
          <w:szCs w:val="24"/>
        </w:rPr>
        <w:t xml:space="preserve"> и </w:t>
      </w:r>
      <w:r>
        <w:rPr>
          <w:rFonts w:asciiTheme="majorHAnsi" w:hAnsiTheme="majorHAnsi" w:cs="Times New Roman"/>
          <w:sz w:val="24"/>
          <w:szCs w:val="24"/>
        </w:rPr>
        <w:t xml:space="preserve">прекращения отношений </w:t>
      </w:r>
      <w:proofErr w:type="gramStart"/>
      <w:r>
        <w:rPr>
          <w:rFonts w:asciiTheme="majorHAnsi" w:hAnsiTheme="majorHAnsi" w:cs="Times New Roman"/>
          <w:sz w:val="24"/>
          <w:szCs w:val="24"/>
        </w:rPr>
        <w:t>между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:rsidR="00C87168" w:rsidRPr="005E6F7E" w:rsidRDefault="00E97FF0" w:rsidP="003C7B09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5E6F7E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5E6F7E">
        <w:rPr>
          <w:rFonts w:asciiTheme="majorHAnsi" w:hAnsiTheme="majorHAnsi" w:cs="Times New Roman"/>
          <w:sz w:val="24"/>
          <w:szCs w:val="24"/>
        </w:rPr>
        <w:t>БУКиДО</w:t>
      </w:r>
      <w:proofErr w:type="spellEnd"/>
      <w:r w:rsidRPr="005E6F7E">
        <w:rPr>
          <w:rFonts w:asciiTheme="majorHAnsi" w:hAnsiTheme="majorHAnsi" w:cs="Times New Roman"/>
          <w:sz w:val="24"/>
          <w:szCs w:val="24"/>
        </w:rPr>
        <w:t xml:space="preserve"> УР «Музейно-выставочный комплекс имени М.Т. Калашникова»</w:t>
      </w:r>
      <w:r w:rsidR="00A90133">
        <w:rPr>
          <w:rFonts w:asciiTheme="majorHAnsi" w:hAnsiTheme="majorHAnsi" w:cs="Times New Roman"/>
          <w:sz w:val="24"/>
          <w:szCs w:val="24"/>
        </w:rPr>
        <w:t xml:space="preserve"> и </w:t>
      </w:r>
      <w:r w:rsidR="006253D6">
        <w:rPr>
          <w:rFonts w:asciiTheme="majorHAnsi" w:hAnsiTheme="majorHAnsi" w:cs="Times New Roman"/>
          <w:sz w:val="24"/>
          <w:szCs w:val="24"/>
        </w:rPr>
        <w:t>обучающимися</w:t>
      </w:r>
      <w:r w:rsidR="00A90133">
        <w:rPr>
          <w:rFonts w:asciiTheme="majorHAnsi" w:hAnsiTheme="majorHAnsi" w:cs="Times New Roman"/>
          <w:sz w:val="24"/>
          <w:szCs w:val="24"/>
        </w:rPr>
        <w:t xml:space="preserve"> </w:t>
      </w:r>
      <w:r w:rsidR="009158E6">
        <w:rPr>
          <w:rFonts w:asciiTheme="majorHAnsi" w:hAnsiTheme="majorHAnsi" w:cs="Times New Roman"/>
          <w:sz w:val="24"/>
          <w:szCs w:val="24"/>
        </w:rPr>
        <w:t xml:space="preserve">и (или) родителями </w:t>
      </w:r>
      <w:r w:rsidR="00A90133">
        <w:rPr>
          <w:rFonts w:asciiTheme="majorHAnsi" w:hAnsiTheme="majorHAnsi" w:cs="Times New Roman"/>
          <w:sz w:val="24"/>
          <w:szCs w:val="24"/>
        </w:rPr>
        <w:t>(законными представителями)</w:t>
      </w:r>
      <w:r w:rsidR="009158E6">
        <w:rPr>
          <w:rFonts w:asciiTheme="majorHAnsi" w:hAnsiTheme="majorHAnsi" w:cs="Times New Roman"/>
          <w:sz w:val="24"/>
          <w:szCs w:val="24"/>
        </w:rPr>
        <w:t xml:space="preserve"> несовершеннолетних обучающихся</w:t>
      </w:r>
    </w:p>
    <w:p w:rsidR="00E603E3" w:rsidRPr="006253D6" w:rsidRDefault="00E603E3" w:rsidP="00A90133">
      <w:pPr>
        <w:pStyle w:val="ab"/>
        <w:spacing w:after="0" w:line="240" w:lineRule="auto"/>
        <w:ind w:left="0"/>
        <w:rPr>
          <w:rFonts w:asciiTheme="majorHAnsi" w:hAnsiTheme="majorHAnsi" w:cs="Times New Roman"/>
        </w:rPr>
      </w:pPr>
    </w:p>
    <w:p w:rsidR="00B7286C" w:rsidRDefault="00D06A20" w:rsidP="00A90133">
      <w:pPr>
        <w:suppressLineNumbers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1.1. </w:t>
      </w:r>
      <w:r w:rsidR="00A90133">
        <w:rPr>
          <w:rFonts w:asciiTheme="majorHAnsi" w:hAnsiTheme="majorHAnsi" w:cs="Times New Roman"/>
        </w:rPr>
        <w:t xml:space="preserve">Основанием возникновения образовательных отношений между </w:t>
      </w:r>
      <w:proofErr w:type="spellStart"/>
      <w:r w:rsidR="00A90133">
        <w:rPr>
          <w:rFonts w:asciiTheme="majorHAnsi" w:hAnsiTheme="majorHAnsi" w:cs="Times New Roman"/>
        </w:rPr>
        <w:t>БУКиДО</w:t>
      </w:r>
      <w:proofErr w:type="spellEnd"/>
      <w:r w:rsidR="00A90133">
        <w:rPr>
          <w:rFonts w:asciiTheme="majorHAnsi" w:hAnsiTheme="majorHAnsi" w:cs="Times New Roman"/>
        </w:rPr>
        <w:t xml:space="preserve"> УР «Музейно-выставочный комплекс имени М.Т. Калашникова» и </w:t>
      </w:r>
      <w:r w:rsidR="006253D6">
        <w:rPr>
          <w:rFonts w:asciiTheme="majorHAnsi" w:hAnsiTheme="majorHAnsi" w:cs="Times New Roman"/>
        </w:rPr>
        <w:t>обучающимися</w:t>
      </w:r>
      <w:r w:rsidR="00A90133">
        <w:rPr>
          <w:rFonts w:asciiTheme="majorHAnsi" w:hAnsiTheme="majorHAnsi" w:cs="Times New Roman"/>
        </w:rPr>
        <w:t xml:space="preserve"> (законным</w:t>
      </w:r>
      <w:r w:rsidR="006253D6">
        <w:rPr>
          <w:rFonts w:asciiTheme="majorHAnsi" w:hAnsiTheme="majorHAnsi" w:cs="Times New Roman"/>
        </w:rPr>
        <w:t>и представителями</w:t>
      </w:r>
      <w:r w:rsidR="00A90133">
        <w:rPr>
          <w:rFonts w:asciiTheme="majorHAnsi" w:hAnsiTheme="majorHAnsi" w:cs="Times New Roman"/>
        </w:rPr>
        <w:t xml:space="preserve">) является Приказ директора о приеме на обучение. </w:t>
      </w:r>
    </w:p>
    <w:p w:rsidR="00A90133" w:rsidRDefault="00A90133" w:rsidP="00A90133">
      <w:pPr>
        <w:suppressLineNumbers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1.2.  Приказ издается на основании заявления установленной формы либо договора на оказание образовательных услуг.</w:t>
      </w:r>
    </w:p>
    <w:p w:rsidR="00A90133" w:rsidRDefault="00A90133" w:rsidP="00A90133">
      <w:pPr>
        <w:suppressLineNumbers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1.3. </w:t>
      </w:r>
      <w:proofErr w:type="gramStart"/>
      <w:r>
        <w:rPr>
          <w:rFonts w:asciiTheme="majorHAnsi" w:hAnsiTheme="majorHAnsi" w:cs="Times New Roman"/>
        </w:rPr>
        <w:t xml:space="preserve">Права и обязанности </w:t>
      </w:r>
      <w:r w:rsidR="006253D6">
        <w:rPr>
          <w:rFonts w:asciiTheme="majorHAnsi" w:hAnsiTheme="majorHAnsi" w:cs="Times New Roman"/>
        </w:rPr>
        <w:t>обучающегося</w:t>
      </w:r>
      <w:r>
        <w:rPr>
          <w:rFonts w:asciiTheme="majorHAnsi" w:hAnsiTheme="majorHAnsi" w:cs="Times New Roman"/>
        </w:rPr>
        <w:t xml:space="preserve">, предусмотренные законодательством об образовании и локальными актами </w:t>
      </w:r>
      <w:proofErr w:type="spellStart"/>
      <w:r w:rsidRPr="00A90133">
        <w:rPr>
          <w:rFonts w:asciiTheme="majorHAnsi" w:hAnsiTheme="majorHAnsi" w:cs="Times New Roman"/>
        </w:rPr>
        <w:t>БУКиДО</w:t>
      </w:r>
      <w:proofErr w:type="spellEnd"/>
      <w:r w:rsidRPr="00A90133">
        <w:rPr>
          <w:rFonts w:asciiTheme="majorHAnsi" w:hAnsiTheme="majorHAnsi" w:cs="Times New Roman"/>
        </w:rPr>
        <w:t xml:space="preserve"> УР «Музейно-выставочный комплекс имени М.Т. Калашникова»</w:t>
      </w:r>
      <w:r w:rsidR="006253D6">
        <w:rPr>
          <w:rFonts w:asciiTheme="majorHAnsi" w:hAnsiTheme="majorHAnsi" w:cs="Times New Roman"/>
        </w:rPr>
        <w:t>,</w:t>
      </w:r>
      <w:r>
        <w:rPr>
          <w:rFonts w:asciiTheme="majorHAnsi" w:hAnsiTheme="majorHAnsi" w:cs="Times New Roman"/>
        </w:rPr>
        <w:t xml:space="preserve"> возникают с даты приема на обучение.</w:t>
      </w:r>
      <w:proofErr w:type="gramEnd"/>
    </w:p>
    <w:p w:rsidR="00A90133" w:rsidRDefault="00A90133" w:rsidP="00A90133">
      <w:pPr>
        <w:suppressLineNumbers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1.4. </w:t>
      </w:r>
      <w:proofErr w:type="spellStart"/>
      <w:r w:rsidR="006253D6">
        <w:rPr>
          <w:rFonts w:asciiTheme="majorHAnsi" w:hAnsiTheme="majorHAnsi" w:cs="Times New Roman"/>
        </w:rPr>
        <w:t>БУКиДО</w:t>
      </w:r>
      <w:proofErr w:type="spellEnd"/>
      <w:r w:rsidR="006253D6">
        <w:rPr>
          <w:rFonts w:asciiTheme="majorHAnsi" w:hAnsiTheme="majorHAnsi" w:cs="Times New Roman"/>
        </w:rPr>
        <w:t xml:space="preserve"> </w:t>
      </w:r>
      <w:r w:rsidR="007873B2" w:rsidRPr="007873B2">
        <w:rPr>
          <w:rFonts w:asciiTheme="majorHAnsi" w:hAnsiTheme="majorHAnsi" w:cs="Times New Roman"/>
        </w:rPr>
        <w:t>УР «Музейно-выставочный комплекс имени М.Т. Калашникова»</w:t>
      </w:r>
      <w:r w:rsidR="007873B2">
        <w:rPr>
          <w:rFonts w:asciiTheme="majorHAnsi" w:hAnsiTheme="majorHAnsi" w:cs="Times New Roman"/>
        </w:rPr>
        <w:t xml:space="preserve"> знакомит </w:t>
      </w:r>
      <w:r w:rsidR="006253D6">
        <w:rPr>
          <w:rFonts w:asciiTheme="majorHAnsi" w:hAnsiTheme="majorHAnsi" w:cs="Times New Roman"/>
        </w:rPr>
        <w:t xml:space="preserve">обучающихся </w:t>
      </w:r>
      <w:r w:rsidR="007873B2">
        <w:rPr>
          <w:rFonts w:asciiTheme="majorHAnsi" w:hAnsiTheme="majorHAnsi" w:cs="Times New Roman"/>
        </w:rPr>
        <w:t xml:space="preserve">(законных представителей) со следующими документами: </w:t>
      </w:r>
    </w:p>
    <w:p w:rsidR="007873B2" w:rsidRDefault="007873B2" w:rsidP="00DB2116">
      <w:pPr>
        <w:pStyle w:val="ab"/>
        <w:numPr>
          <w:ilvl w:val="0"/>
          <w:numId w:val="1"/>
        </w:numPr>
        <w:suppressLineNumbers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Уставом</w:t>
      </w:r>
      <w:r w:rsidR="006253D6">
        <w:rPr>
          <w:rFonts w:asciiTheme="majorHAnsi" w:hAnsiTheme="majorHAnsi" w:cs="Times New Roman"/>
        </w:rPr>
        <w:t xml:space="preserve"> учреждения</w:t>
      </w:r>
      <w:r>
        <w:rPr>
          <w:rFonts w:asciiTheme="majorHAnsi" w:hAnsiTheme="majorHAnsi" w:cs="Times New Roman"/>
        </w:rPr>
        <w:t>;</w:t>
      </w:r>
    </w:p>
    <w:p w:rsidR="007873B2" w:rsidRDefault="007873B2" w:rsidP="00DB2116">
      <w:pPr>
        <w:pStyle w:val="ab"/>
        <w:numPr>
          <w:ilvl w:val="0"/>
          <w:numId w:val="1"/>
        </w:numPr>
        <w:suppressLineNumbers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лицензией на осуществление образовательной деятельности; </w:t>
      </w:r>
    </w:p>
    <w:p w:rsidR="006253D6" w:rsidRDefault="006253D6" w:rsidP="006253D6">
      <w:pPr>
        <w:pStyle w:val="ab"/>
        <w:numPr>
          <w:ilvl w:val="0"/>
          <w:numId w:val="1"/>
        </w:numPr>
        <w:suppressLineNumbers/>
        <w:spacing w:after="0" w:line="240" w:lineRule="auto"/>
        <w:jc w:val="both"/>
        <w:rPr>
          <w:rFonts w:asciiTheme="majorHAnsi" w:hAnsiTheme="majorHAnsi" w:cs="Times New Roman"/>
        </w:rPr>
      </w:pPr>
      <w:r w:rsidRPr="006253D6">
        <w:rPr>
          <w:rFonts w:asciiTheme="majorHAnsi" w:hAnsiTheme="majorHAnsi" w:cs="Times New Roman"/>
        </w:rPr>
        <w:t>документами</w:t>
      </w:r>
      <w:r>
        <w:rPr>
          <w:rFonts w:asciiTheme="majorHAnsi" w:hAnsiTheme="majorHAnsi" w:cs="Times New Roman"/>
        </w:rPr>
        <w:t>,</w:t>
      </w:r>
      <w:r w:rsidRPr="006253D6">
        <w:rPr>
          <w:rFonts w:asciiTheme="majorHAnsi" w:hAnsiTheme="majorHAnsi" w:cs="Times New Roman"/>
        </w:rPr>
        <w:t xml:space="preserve"> регламентирующими организацию образовательного процесса</w:t>
      </w:r>
      <w:r>
        <w:rPr>
          <w:rFonts w:asciiTheme="majorHAnsi" w:hAnsiTheme="majorHAnsi" w:cs="Times New Roman"/>
        </w:rPr>
        <w:t>;</w:t>
      </w:r>
    </w:p>
    <w:p w:rsidR="006253D6" w:rsidRDefault="006253D6" w:rsidP="006253D6">
      <w:pPr>
        <w:pStyle w:val="ab"/>
        <w:numPr>
          <w:ilvl w:val="0"/>
          <w:numId w:val="1"/>
        </w:numPr>
        <w:suppressLineNumbers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прейскурантом и порядком оплаты.</w:t>
      </w:r>
    </w:p>
    <w:p w:rsidR="007873B2" w:rsidRDefault="007873B2" w:rsidP="007873B2">
      <w:pPr>
        <w:suppressLineNumbers/>
        <w:spacing w:after="0" w:line="240" w:lineRule="auto"/>
        <w:ind w:firstLine="426"/>
        <w:jc w:val="both"/>
        <w:rPr>
          <w:rFonts w:asciiTheme="majorHAnsi" w:hAnsiTheme="majorHAnsi"/>
        </w:rPr>
      </w:pPr>
      <w:r w:rsidRPr="007873B2">
        <w:rPr>
          <w:rFonts w:asciiTheme="majorHAnsi" w:hAnsiTheme="majorHAnsi"/>
        </w:rPr>
        <w:t xml:space="preserve">Заключая  договор на предоставление образовательных услуг, </w:t>
      </w:r>
      <w:r w:rsidR="006253D6">
        <w:rPr>
          <w:rFonts w:asciiTheme="majorHAnsi" w:hAnsiTheme="majorHAnsi"/>
        </w:rPr>
        <w:t>обучающийся (законный представитель)</w:t>
      </w:r>
      <w:r w:rsidRPr="007873B2">
        <w:rPr>
          <w:rFonts w:asciiTheme="majorHAnsi" w:hAnsiTheme="majorHAnsi"/>
        </w:rPr>
        <w:t xml:space="preserve"> подтвержда</w:t>
      </w:r>
      <w:r w:rsidR="006253D6">
        <w:rPr>
          <w:rFonts w:asciiTheme="majorHAnsi" w:hAnsiTheme="majorHAnsi"/>
        </w:rPr>
        <w:t>е</w:t>
      </w:r>
      <w:r w:rsidRPr="007873B2">
        <w:rPr>
          <w:rFonts w:asciiTheme="majorHAnsi" w:hAnsiTheme="majorHAnsi"/>
        </w:rPr>
        <w:t xml:space="preserve">т факт ознакомления с Уставом  </w:t>
      </w:r>
      <w:proofErr w:type="spellStart"/>
      <w:r w:rsidRPr="007873B2">
        <w:rPr>
          <w:rFonts w:asciiTheme="majorHAnsi" w:hAnsiTheme="majorHAnsi"/>
        </w:rPr>
        <w:t>БУКиДО</w:t>
      </w:r>
      <w:proofErr w:type="spellEnd"/>
      <w:r w:rsidRPr="007873B2">
        <w:rPr>
          <w:rFonts w:asciiTheme="majorHAnsi" w:hAnsiTheme="majorHAnsi"/>
        </w:rPr>
        <w:t xml:space="preserve"> УР «Музейно-выставочный комплекс имени М.Т. Калашникова», лицензией на осуществление образовательной деятельности, документами регламентирующими организацию образовательного процесса, </w:t>
      </w:r>
      <w:r w:rsidR="006253D6">
        <w:rPr>
          <w:rFonts w:asciiTheme="majorHAnsi" w:hAnsiTheme="majorHAnsi"/>
        </w:rPr>
        <w:t xml:space="preserve"> прейскурантом и порядком оплаты, </w:t>
      </w:r>
      <w:r w:rsidRPr="007873B2">
        <w:rPr>
          <w:rFonts w:asciiTheme="majorHAnsi" w:hAnsiTheme="majorHAnsi"/>
        </w:rPr>
        <w:t>а также выражают согласие на обработку персональных данных.</w:t>
      </w:r>
    </w:p>
    <w:p w:rsidR="006253D6" w:rsidRDefault="007873B2" w:rsidP="007873B2">
      <w:pPr>
        <w:suppressLineNumbers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 w:cs="Times New Roman"/>
        </w:rPr>
        <w:t xml:space="preserve">1.5. </w:t>
      </w:r>
      <w:proofErr w:type="gramStart"/>
      <w:r w:rsidRPr="007873B2">
        <w:rPr>
          <w:rFonts w:asciiTheme="majorHAnsi" w:hAnsiTheme="majorHAnsi"/>
        </w:rPr>
        <w:t>Обучение по программ</w:t>
      </w:r>
      <w:r w:rsidR="006253D6">
        <w:rPr>
          <w:rFonts w:asciiTheme="majorHAnsi" w:hAnsiTheme="majorHAnsi"/>
        </w:rPr>
        <w:t>ам</w:t>
      </w:r>
      <w:proofErr w:type="gramEnd"/>
      <w:r w:rsidRPr="007873B2">
        <w:rPr>
          <w:rFonts w:asciiTheme="majorHAnsi" w:hAnsiTheme="majorHAnsi"/>
        </w:rPr>
        <w:t xml:space="preserve"> </w:t>
      </w:r>
      <w:r w:rsidR="006253D6" w:rsidRPr="006253D6">
        <w:rPr>
          <w:rFonts w:asciiTheme="majorHAnsi" w:hAnsiTheme="majorHAnsi"/>
        </w:rPr>
        <w:t xml:space="preserve">«Профессиональная  подготовка  частных охранников 4,5,6 разрядов», «Подготовка  лиц в целях изучения правил безопасного обращения с оружием и приобретения навыков безопасного обращения с оружием» </w:t>
      </w:r>
      <w:r w:rsidRPr="007873B2">
        <w:rPr>
          <w:rFonts w:asciiTheme="majorHAnsi" w:hAnsiTheme="majorHAnsi"/>
        </w:rPr>
        <w:t xml:space="preserve">могут пройти лица, достигшие возраста 18 лет. </w:t>
      </w:r>
      <w:r w:rsidR="006253D6">
        <w:rPr>
          <w:rFonts w:asciiTheme="majorHAnsi" w:hAnsiTheme="majorHAnsi"/>
        </w:rPr>
        <w:t xml:space="preserve"> </w:t>
      </w:r>
    </w:p>
    <w:p w:rsidR="007873B2" w:rsidRPr="007873B2" w:rsidRDefault="007873B2" w:rsidP="006253D6">
      <w:pPr>
        <w:suppressLineNumbers/>
        <w:spacing w:after="0" w:line="240" w:lineRule="auto"/>
        <w:ind w:firstLine="426"/>
        <w:jc w:val="both"/>
        <w:rPr>
          <w:rFonts w:asciiTheme="majorHAnsi" w:hAnsiTheme="majorHAnsi"/>
        </w:rPr>
      </w:pPr>
      <w:r w:rsidRPr="007873B2">
        <w:rPr>
          <w:rFonts w:asciiTheme="majorHAnsi" w:hAnsiTheme="majorHAnsi"/>
        </w:rPr>
        <w:t>Лица, желающие пройти обучение</w:t>
      </w:r>
      <w:r w:rsidR="006253D6">
        <w:rPr>
          <w:rFonts w:asciiTheme="majorHAnsi" w:hAnsiTheme="majorHAnsi"/>
        </w:rPr>
        <w:t xml:space="preserve"> по указанным в настоящем пункте </w:t>
      </w:r>
      <w:r w:rsidRPr="007873B2">
        <w:rPr>
          <w:rFonts w:asciiTheme="majorHAnsi" w:hAnsiTheme="majorHAnsi"/>
        </w:rPr>
        <w:t xml:space="preserve"> программ</w:t>
      </w:r>
      <w:r w:rsidR="006253D6">
        <w:rPr>
          <w:rFonts w:asciiTheme="majorHAnsi" w:hAnsiTheme="majorHAnsi"/>
        </w:rPr>
        <w:t>ам</w:t>
      </w:r>
      <w:r w:rsidR="009E56FD">
        <w:rPr>
          <w:rFonts w:asciiTheme="majorHAnsi" w:hAnsiTheme="majorHAnsi"/>
        </w:rPr>
        <w:t>,</w:t>
      </w:r>
      <w:r w:rsidR="006253D6">
        <w:rPr>
          <w:rFonts w:asciiTheme="majorHAnsi" w:hAnsiTheme="majorHAnsi"/>
        </w:rPr>
        <w:t xml:space="preserve"> </w:t>
      </w:r>
      <w:r w:rsidRPr="007873B2">
        <w:rPr>
          <w:rFonts w:asciiTheme="majorHAnsi" w:hAnsiTheme="majorHAnsi"/>
        </w:rPr>
        <w:t>обязаны предъявить:</w:t>
      </w:r>
    </w:p>
    <w:p w:rsidR="007873B2" w:rsidRPr="007873B2" w:rsidRDefault="007873B2" w:rsidP="007873B2">
      <w:pPr>
        <w:suppressLineNumbers/>
        <w:spacing w:after="0" w:line="240" w:lineRule="auto"/>
        <w:jc w:val="both"/>
        <w:rPr>
          <w:rFonts w:asciiTheme="majorHAnsi" w:hAnsiTheme="majorHAnsi"/>
        </w:rPr>
      </w:pPr>
      <w:r w:rsidRPr="007873B2">
        <w:rPr>
          <w:rFonts w:asciiTheme="majorHAnsi" w:hAnsiTheme="majorHAnsi"/>
        </w:rPr>
        <w:t>1)</w:t>
      </w:r>
      <w:r w:rsidRPr="007873B2">
        <w:rPr>
          <w:rFonts w:asciiTheme="majorHAnsi" w:hAnsiTheme="majorHAnsi"/>
        </w:rPr>
        <w:tab/>
        <w:t>документ, удостоверяющий гражданство РФ (паспорт).</w:t>
      </w:r>
    </w:p>
    <w:p w:rsidR="007873B2" w:rsidRPr="007873B2" w:rsidRDefault="007873B2" w:rsidP="007873B2">
      <w:pPr>
        <w:suppressLineNumbers/>
        <w:spacing w:after="0" w:line="240" w:lineRule="auto"/>
        <w:jc w:val="both"/>
        <w:rPr>
          <w:rFonts w:asciiTheme="majorHAnsi" w:hAnsiTheme="majorHAnsi"/>
        </w:rPr>
      </w:pPr>
      <w:r w:rsidRPr="007873B2">
        <w:rPr>
          <w:rFonts w:asciiTheme="majorHAnsi" w:hAnsiTheme="majorHAnsi"/>
        </w:rPr>
        <w:t>2)</w:t>
      </w:r>
      <w:r w:rsidRPr="007873B2">
        <w:rPr>
          <w:rFonts w:asciiTheme="majorHAnsi" w:hAnsiTheme="majorHAnsi"/>
        </w:rPr>
        <w:tab/>
        <w:t>документ об отсутствии противопоказаний к владению оружием, связанных с нарушением зрения, психическим заболеванием, алкоголизмом или наркоманией:</w:t>
      </w:r>
    </w:p>
    <w:p w:rsidR="007873B2" w:rsidRDefault="007873B2" w:rsidP="00DB2116">
      <w:pPr>
        <w:pStyle w:val="ab"/>
        <w:numPr>
          <w:ilvl w:val="0"/>
          <w:numId w:val="2"/>
        </w:numPr>
        <w:suppressLineNumbers/>
        <w:spacing w:after="0" w:line="240" w:lineRule="auto"/>
        <w:jc w:val="both"/>
        <w:rPr>
          <w:rFonts w:asciiTheme="majorHAnsi" w:hAnsiTheme="majorHAnsi"/>
        </w:rPr>
      </w:pPr>
      <w:r w:rsidRPr="007873B2">
        <w:rPr>
          <w:rFonts w:asciiTheme="majorHAnsi" w:hAnsiTheme="majorHAnsi"/>
        </w:rPr>
        <w:t xml:space="preserve">либо медицинскую справку формы 046-1; </w:t>
      </w:r>
    </w:p>
    <w:p w:rsidR="007873B2" w:rsidRDefault="007873B2" w:rsidP="00DB2116">
      <w:pPr>
        <w:pStyle w:val="ab"/>
        <w:numPr>
          <w:ilvl w:val="0"/>
          <w:numId w:val="2"/>
        </w:numPr>
        <w:suppressLineNumbers/>
        <w:spacing w:after="0" w:line="240" w:lineRule="auto"/>
        <w:jc w:val="both"/>
        <w:rPr>
          <w:rFonts w:asciiTheme="majorHAnsi" w:hAnsiTheme="majorHAnsi"/>
        </w:rPr>
      </w:pPr>
      <w:r w:rsidRPr="007873B2">
        <w:rPr>
          <w:rFonts w:asciiTheme="majorHAnsi" w:hAnsiTheme="majorHAnsi"/>
        </w:rPr>
        <w:t xml:space="preserve">либо водительское удостоверение; </w:t>
      </w:r>
    </w:p>
    <w:p w:rsidR="007873B2" w:rsidRDefault="007873B2" w:rsidP="00DB2116">
      <w:pPr>
        <w:pStyle w:val="ab"/>
        <w:numPr>
          <w:ilvl w:val="0"/>
          <w:numId w:val="2"/>
        </w:numPr>
        <w:suppressLineNumbers/>
        <w:spacing w:after="0" w:line="240" w:lineRule="auto"/>
        <w:jc w:val="both"/>
        <w:rPr>
          <w:rFonts w:asciiTheme="majorHAnsi" w:hAnsiTheme="majorHAnsi"/>
        </w:rPr>
      </w:pPr>
      <w:r w:rsidRPr="007873B2">
        <w:rPr>
          <w:rFonts w:asciiTheme="majorHAnsi" w:hAnsiTheme="majorHAnsi"/>
        </w:rPr>
        <w:t xml:space="preserve">либо копию лицензии на приобретение соответствующего оружия; </w:t>
      </w:r>
    </w:p>
    <w:p w:rsidR="007873B2" w:rsidRDefault="007873B2" w:rsidP="00DB2116">
      <w:pPr>
        <w:pStyle w:val="ab"/>
        <w:numPr>
          <w:ilvl w:val="0"/>
          <w:numId w:val="2"/>
        </w:numPr>
        <w:suppressLineNumbers/>
        <w:spacing w:after="0" w:line="240" w:lineRule="auto"/>
        <w:jc w:val="both"/>
        <w:rPr>
          <w:rFonts w:asciiTheme="majorHAnsi" w:hAnsiTheme="majorHAnsi"/>
        </w:rPr>
      </w:pPr>
      <w:r w:rsidRPr="007873B2">
        <w:rPr>
          <w:rFonts w:asciiTheme="majorHAnsi" w:hAnsiTheme="majorHAnsi"/>
        </w:rPr>
        <w:t>либо копии разрешений на хранение или хранение и ношение огнестрельного оружия;</w:t>
      </w:r>
    </w:p>
    <w:p w:rsidR="007873B2" w:rsidRDefault="007873B2" w:rsidP="00DB2116">
      <w:pPr>
        <w:pStyle w:val="ab"/>
        <w:numPr>
          <w:ilvl w:val="0"/>
          <w:numId w:val="2"/>
        </w:numPr>
        <w:suppressLineNumbers/>
        <w:spacing w:after="0" w:line="240" w:lineRule="auto"/>
        <w:jc w:val="both"/>
        <w:rPr>
          <w:rFonts w:asciiTheme="majorHAnsi" w:hAnsiTheme="majorHAnsi"/>
        </w:rPr>
      </w:pPr>
      <w:r w:rsidRPr="007873B2">
        <w:rPr>
          <w:rFonts w:asciiTheme="majorHAnsi" w:hAnsiTheme="majorHAnsi"/>
        </w:rPr>
        <w:t>либо действующий охотничий билет;</w:t>
      </w:r>
    </w:p>
    <w:p w:rsidR="007873B2" w:rsidRDefault="007873B2" w:rsidP="00DB2116">
      <w:pPr>
        <w:pStyle w:val="ab"/>
        <w:numPr>
          <w:ilvl w:val="0"/>
          <w:numId w:val="2"/>
        </w:numPr>
        <w:suppressLineNumbers/>
        <w:spacing w:after="0" w:line="240" w:lineRule="auto"/>
        <w:jc w:val="both"/>
        <w:rPr>
          <w:rFonts w:asciiTheme="majorHAnsi" w:hAnsiTheme="majorHAnsi"/>
        </w:rPr>
      </w:pPr>
      <w:r w:rsidRPr="007873B2">
        <w:rPr>
          <w:rFonts w:asciiTheme="majorHAnsi" w:hAnsiTheme="majorHAnsi"/>
        </w:rPr>
        <w:t>либо действующий членский билет Федерации практической стрельбы;</w:t>
      </w:r>
    </w:p>
    <w:p w:rsidR="007873B2" w:rsidRDefault="007873B2" w:rsidP="00DB2116">
      <w:pPr>
        <w:pStyle w:val="ab"/>
        <w:numPr>
          <w:ilvl w:val="0"/>
          <w:numId w:val="2"/>
        </w:numPr>
        <w:suppressLineNumbers/>
        <w:spacing w:after="0" w:line="240" w:lineRule="auto"/>
        <w:jc w:val="both"/>
        <w:rPr>
          <w:rFonts w:asciiTheme="majorHAnsi" w:hAnsiTheme="majorHAnsi"/>
        </w:rPr>
      </w:pPr>
      <w:r w:rsidRPr="007873B2">
        <w:rPr>
          <w:rFonts w:asciiTheme="majorHAnsi" w:hAnsiTheme="majorHAnsi"/>
        </w:rPr>
        <w:t>либо документы, подтверждающие прохождение службы в армии;</w:t>
      </w:r>
    </w:p>
    <w:p w:rsidR="007873B2" w:rsidRDefault="007873B2" w:rsidP="00DB2116">
      <w:pPr>
        <w:pStyle w:val="ab"/>
        <w:numPr>
          <w:ilvl w:val="0"/>
          <w:numId w:val="2"/>
        </w:numPr>
        <w:suppressLineNumbers/>
        <w:spacing w:after="0" w:line="240" w:lineRule="auto"/>
        <w:jc w:val="both"/>
        <w:rPr>
          <w:rFonts w:asciiTheme="majorHAnsi" w:hAnsiTheme="majorHAnsi"/>
        </w:rPr>
      </w:pPr>
      <w:r w:rsidRPr="007873B2">
        <w:rPr>
          <w:rFonts w:asciiTheme="majorHAnsi" w:hAnsiTheme="majorHAnsi"/>
        </w:rPr>
        <w:lastRenderedPageBreak/>
        <w:t>либо удостоверение сотрудника МВД;</w:t>
      </w:r>
    </w:p>
    <w:p w:rsidR="007873B2" w:rsidRPr="007873B2" w:rsidRDefault="007873B2" w:rsidP="00DB2116">
      <w:pPr>
        <w:pStyle w:val="ab"/>
        <w:numPr>
          <w:ilvl w:val="0"/>
          <w:numId w:val="2"/>
        </w:numPr>
        <w:suppressLineNumbers/>
        <w:spacing w:after="0" w:line="240" w:lineRule="auto"/>
        <w:jc w:val="both"/>
        <w:rPr>
          <w:rFonts w:asciiTheme="majorHAnsi" w:hAnsiTheme="majorHAnsi"/>
        </w:rPr>
      </w:pPr>
      <w:r w:rsidRPr="007873B2">
        <w:rPr>
          <w:rFonts w:asciiTheme="majorHAnsi" w:hAnsiTheme="majorHAnsi"/>
        </w:rPr>
        <w:t>либо удостоверение государственного/муниципального служащего.</w:t>
      </w:r>
    </w:p>
    <w:p w:rsidR="007873B2" w:rsidRDefault="001201DF" w:rsidP="007873B2">
      <w:pPr>
        <w:suppressLineNumbers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1.7. Основанием для изменений образовательных отношений является приказ директора.</w:t>
      </w:r>
    </w:p>
    <w:p w:rsidR="001201DF" w:rsidRDefault="001201DF" w:rsidP="007873B2">
      <w:pPr>
        <w:suppressLineNumbers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1.8. </w:t>
      </w:r>
      <w:r w:rsidRPr="001201DF">
        <w:rPr>
          <w:rFonts w:asciiTheme="majorHAnsi" w:hAnsiTheme="majorHAnsi"/>
        </w:rPr>
        <w:t xml:space="preserve">Образовательные отношения изменяются в случае изменения условий получения </w:t>
      </w:r>
      <w:proofErr w:type="gramStart"/>
      <w:r w:rsidR="006253D6">
        <w:rPr>
          <w:rFonts w:asciiTheme="majorHAnsi" w:hAnsiTheme="majorHAnsi"/>
        </w:rPr>
        <w:t>обучающимися</w:t>
      </w:r>
      <w:proofErr w:type="gramEnd"/>
      <w:r w:rsidR="006253D6">
        <w:rPr>
          <w:rFonts w:asciiTheme="majorHAnsi" w:hAnsiTheme="majorHAnsi"/>
        </w:rPr>
        <w:t xml:space="preserve"> </w:t>
      </w:r>
      <w:r w:rsidRPr="001201DF">
        <w:rPr>
          <w:rFonts w:asciiTheme="majorHAnsi" w:hAnsiTheme="majorHAnsi"/>
        </w:rPr>
        <w:t>образования по конкретной программе дополнительного образования</w:t>
      </w:r>
      <w:r w:rsidR="006253D6">
        <w:rPr>
          <w:rFonts w:asciiTheme="majorHAnsi" w:hAnsiTheme="majorHAnsi"/>
        </w:rPr>
        <w:t xml:space="preserve">, </w:t>
      </w:r>
      <w:r w:rsidRPr="001201DF">
        <w:rPr>
          <w:rFonts w:asciiTheme="majorHAnsi" w:hAnsiTheme="majorHAnsi"/>
        </w:rPr>
        <w:t xml:space="preserve"> в результате чего изменяютс</w:t>
      </w:r>
      <w:r w:rsidR="006253D6">
        <w:rPr>
          <w:rFonts w:asciiTheme="majorHAnsi" w:hAnsiTheme="majorHAnsi"/>
        </w:rPr>
        <w:t>я взаимные права и обязанности обучающегося</w:t>
      </w:r>
      <w:r w:rsidRPr="001201DF">
        <w:rPr>
          <w:rFonts w:asciiTheme="majorHAnsi" w:hAnsiTheme="majorHAnsi"/>
        </w:rPr>
        <w:t xml:space="preserve"> и </w:t>
      </w:r>
      <w:proofErr w:type="spellStart"/>
      <w:r w:rsidRPr="001201DF">
        <w:rPr>
          <w:rFonts w:asciiTheme="majorHAnsi" w:hAnsiTheme="majorHAnsi"/>
        </w:rPr>
        <w:t>БУКиДО</w:t>
      </w:r>
      <w:proofErr w:type="spellEnd"/>
      <w:r w:rsidRPr="001201DF">
        <w:rPr>
          <w:rFonts w:asciiTheme="majorHAnsi" w:hAnsiTheme="majorHAnsi"/>
        </w:rPr>
        <w:t xml:space="preserve"> УР «Музейно-выставочный комплекс имени М.Т. Калашникова».</w:t>
      </w:r>
    </w:p>
    <w:p w:rsidR="001201DF" w:rsidRDefault="001201DF" w:rsidP="001201DF">
      <w:pPr>
        <w:suppressLineNumbers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1.9. Образовательные отношения прекращаются в связи с отчислением </w:t>
      </w:r>
      <w:r w:rsidR="006253D6">
        <w:rPr>
          <w:rFonts w:asciiTheme="majorHAnsi" w:hAnsiTheme="majorHAnsi"/>
        </w:rPr>
        <w:t xml:space="preserve">обучающегося </w:t>
      </w:r>
      <w:r>
        <w:rPr>
          <w:rFonts w:asciiTheme="majorHAnsi" w:hAnsiTheme="majorHAnsi"/>
        </w:rPr>
        <w:t xml:space="preserve">из </w:t>
      </w:r>
      <w:proofErr w:type="spellStart"/>
      <w:r w:rsidRPr="001201DF">
        <w:rPr>
          <w:rFonts w:asciiTheme="majorHAnsi" w:hAnsiTheme="majorHAnsi"/>
        </w:rPr>
        <w:t>БУКиДО</w:t>
      </w:r>
      <w:proofErr w:type="spellEnd"/>
      <w:r w:rsidRPr="001201DF">
        <w:rPr>
          <w:rFonts w:asciiTheme="majorHAnsi" w:hAnsiTheme="majorHAnsi"/>
        </w:rPr>
        <w:t xml:space="preserve"> УР «Музейно-выставочный к</w:t>
      </w:r>
      <w:r>
        <w:rPr>
          <w:rFonts w:asciiTheme="majorHAnsi" w:hAnsiTheme="majorHAnsi"/>
        </w:rPr>
        <w:t>омплекс имени М.Т. Калашникова»:</w:t>
      </w:r>
    </w:p>
    <w:p w:rsidR="001201DF" w:rsidRDefault="001201DF" w:rsidP="001201DF">
      <w:pPr>
        <w:pStyle w:val="ab"/>
        <w:suppressLineNumbers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1) в связи с завершением обучения;</w:t>
      </w:r>
    </w:p>
    <w:p w:rsidR="001201DF" w:rsidRDefault="001201DF" w:rsidP="001201DF">
      <w:pPr>
        <w:pStyle w:val="ab"/>
        <w:suppressLineNumbers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2) досрочно:</w:t>
      </w:r>
    </w:p>
    <w:p w:rsidR="001201DF" w:rsidRDefault="006253D6" w:rsidP="00DB2116">
      <w:pPr>
        <w:pStyle w:val="ab"/>
        <w:numPr>
          <w:ilvl w:val="0"/>
          <w:numId w:val="3"/>
        </w:numPr>
        <w:suppressLineNumbers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по инициативе обучающегося (</w:t>
      </w:r>
      <w:r w:rsidR="001201DF">
        <w:rPr>
          <w:rFonts w:asciiTheme="majorHAnsi" w:hAnsiTheme="majorHAnsi"/>
        </w:rPr>
        <w:t>законного представителя</w:t>
      </w:r>
      <w:r>
        <w:rPr>
          <w:rFonts w:asciiTheme="majorHAnsi" w:hAnsiTheme="majorHAnsi"/>
        </w:rPr>
        <w:t xml:space="preserve">),  </w:t>
      </w:r>
      <w:r w:rsidR="001201DF">
        <w:rPr>
          <w:rFonts w:asciiTheme="majorHAnsi" w:hAnsiTheme="majorHAnsi"/>
        </w:rPr>
        <w:t>о чем должно быть подано письменное заявление;</w:t>
      </w:r>
    </w:p>
    <w:p w:rsidR="001201DF" w:rsidRDefault="001201DF" w:rsidP="00DB2116">
      <w:pPr>
        <w:pStyle w:val="ab"/>
        <w:numPr>
          <w:ilvl w:val="0"/>
          <w:numId w:val="3"/>
        </w:numPr>
        <w:suppressLineNumbers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 инициативе </w:t>
      </w:r>
      <w:proofErr w:type="spellStart"/>
      <w:r w:rsidRPr="001201DF">
        <w:rPr>
          <w:rFonts w:asciiTheme="majorHAnsi" w:hAnsiTheme="majorHAnsi"/>
        </w:rPr>
        <w:t>БУКиДО</w:t>
      </w:r>
      <w:proofErr w:type="spellEnd"/>
      <w:r w:rsidRPr="001201DF">
        <w:rPr>
          <w:rFonts w:asciiTheme="majorHAnsi" w:hAnsiTheme="majorHAnsi"/>
        </w:rPr>
        <w:t xml:space="preserve"> УР «Музейно-выставочный к</w:t>
      </w:r>
      <w:r>
        <w:rPr>
          <w:rFonts w:asciiTheme="majorHAnsi" w:hAnsiTheme="majorHAnsi"/>
        </w:rPr>
        <w:t xml:space="preserve">омплекс имени М.Т. Калашникова» в </w:t>
      </w:r>
      <w:r w:rsidRPr="001201DF">
        <w:rPr>
          <w:rFonts w:asciiTheme="majorHAnsi" w:hAnsiTheme="majorHAnsi"/>
        </w:rPr>
        <w:t xml:space="preserve"> случае нарушения порядка приема на обучение, повлекшего по вине </w:t>
      </w:r>
      <w:r w:rsidR="006253D6">
        <w:rPr>
          <w:rFonts w:asciiTheme="majorHAnsi" w:hAnsiTheme="majorHAnsi"/>
        </w:rPr>
        <w:t xml:space="preserve">обучающегося </w:t>
      </w:r>
      <w:r w:rsidRPr="001201DF">
        <w:rPr>
          <w:rFonts w:asciiTheme="majorHAnsi" w:hAnsiTheme="majorHAnsi"/>
        </w:rPr>
        <w:t xml:space="preserve">его незаконный прием на обучение, при неоднократном </w:t>
      </w:r>
      <w:r>
        <w:rPr>
          <w:rFonts w:asciiTheme="majorHAnsi" w:hAnsiTheme="majorHAnsi"/>
        </w:rPr>
        <w:t xml:space="preserve">совершении </w:t>
      </w:r>
      <w:proofErr w:type="gramStart"/>
      <w:r w:rsidR="006253D6">
        <w:rPr>
          <w:rFonts w:asciiTheme="majorHAnsi" w:hAnsiTheme="majorHAnsi"/>
        </w:rPr>
        <w:t>обучающимся</w:t>
      </w:r>
      <w:proofErr w:type="gramEnd"/>
      <w:r w:rsidR="006253D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дисциплинарн</w:t>
      </w:r>
      <w:r w:rsidR="006253D6">
        <w:rPr>
          <w:rFonts w:asciiTheme="majorHAnsi" w:hAnsiTheme="majorHAnsi"/>
        </w:rPr>
        <w:t>ых проступков</w:t>
      </w:r>
      <w:r>
        <w:rPr>
          <w:rFonts w:asciiTheme="majorHAnsi" w:hAnsiTheme="majorHAnsi"/>
        </w:rPr>
        <w:t>;</w:t>
      </w:r>
    </w:p>
    <w:p w:rsidR="001201DF" w:rsidRDefault="001201DF" w:rsidP="00DB2116">
      <w:pPr>
        <w:pStyle w:val="ab"/>
        <w:numPr>
          <w:ilvl w:val="0"/>
          <w:numId w:val="3"/>
        </w:numPr>
        <w:suppressLineNumbers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по обстоятельствам</w:t>
      </w:r>
      <w:r w:rsidR="006253D6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не зависящим от воли сторон, в том числе ликвидация, отзыв лицензии и пр.</w:t>
      </w:r>
    </w:p>
    <w:p w:rsidR="001201DF" w:rsidRDefault="005676FC" w:rsidP="001201DF">
      <w:pPr>
        <w:suppressLineNumbers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1.10. Основанием прекращения о</w:t>
      </w:r>
      <w:r w:rsidR="001201DF">
        <w:rPr>
          <w:rFonts w:asciiTheme="majorHAnsi" w:hAnsiTheme="majorHAnsi"/>
        </w:rPr>
        <w:t>бразовательных отношений является приказ директора об отчислении</w:t>
      </w:r>
      <w:r>
        <w:rPr>
          <w:rFonts w:asciiTheme="majorHAnsi" w:hAnsiTheme="majorHAnsi"/>
        </w:rPr>
        <w:t xml:space="preserve"> </w:t>
      </w:r>
      <w:r w:rsidR="006253D6">
        <w:rPr>
          <w:rFonts w:asciiTheme="majorHAnsi" w:hAnsiTheme="majorHAnsi"/>
        </w:rPr>
        <w:t>обучающегося</w:t>
      </w:r>
      <w:r>
        <w:rPr>
          <w:rFonts w:asciiTheme="majorHAnsi" w:hAnsiTheme="majorHAnsi"/>
        </w:rPr>
        <w:t xml:space="preserve">. Права и обязанности </w:t>
      </w:r>
      <w:r w:rsidR="006253D6">
        <w:rPr>
          <w:rFonts w:asciiTheme="majorHAnsi" w:hAnsiTheme="majorHAnsi"/>
        </w:rPr>
        <w:t xml:space="preserve">обучающегося </w:t>
      </w:r>
      <w:r>
        <w:rPr>
          <w:rFonts w:asciiTheme="majorHAnsi" w:hAnsiTheme="majorHAnsi"/>
        </w:rPr>
        <w:t xml:space="preserve"> прекращаются </w:t>
      </w:r>
      <w:proofErr w:type="gramStart"/>
      <w:r>
        <w:rPr>
          <w:rFonts w:asciiTheme="majorHAnsi" w:hAnsiTheme="majorHAnsi"/>
        </w:rPr>
        <w:t>с даты отчисления</w:t>
      </w:r>
      <w:proofErr w:type="gramEnd"/>
      <w:r>
        <w:rPr>
          <w:rFonts w:asciiTheme="majorHAnsi" w:hAnsiTheme="majorHAnsi"/>
        </w:rPr>
        <w:t xml:space="preserve"> из </w:t>
      </w:r>
      <w:proofErr w:type="spellStart"/>
      <w:r w:rsidRPr="005676FC">
        <w:rPr>
          <w:rFonts w:asciiTheme="majorHAnsi" w:hAnsiTheme="majorHAnsi"/>
        </w:rPr>
        <w:t>БУКиДО</w:t>
      </w:r>
      <w:proofErr w:type="spellEnd"/>
      <w:r w:rsidRPr="005676FC">
        <w:rPr>
          <w:rFonts w:asciiTheme="majorHAnsi" w:hAnsiTheme="majorHAnsi"/>
        </w:rPr>
        <w:t xml:space="preserve"> УР «Музейно-выставочный к</w:t>
      </w:r>
      <w:r>
        <w:rPr>
          <w:rFonts w:asciiTheme="majorHAnsi" w:hAnsiTheme="majorHAnsi"/>
        </w:rPr>
        <w:t>омплекс имени М.Т. Калашникова».</w:t>
      </w:r>
    </w:p>
    <w:p w:rsidR="005676FC" w:rsidRPr="001201DF" w:rsidRDefault="005676FC" w:rsidP="001201DF">
      <w:pPr>
        <w:suppressLineNumbers/>
        <w:spacing w:after="0" w:line="240" w:lineRule="auto"/>
        <w:jc w:val="both"/>
        <w:rPr>
          <w:rFonts w:asciiTheme="majorHAnsi" w:hAnsiTheme="majorHAnsi"/>
        </w:rPr>
      </w:pPr>
    </w:p>
    <w:p w:rsidR="00A90133" w:rsidRPr="008A0C53" w:rsidRDefault="00A90133" w:rsidP="007873B2">
      <w:pPr>
        <w:suppressLineNumbers/>
        <w:spacing w:after="0" w:line="240" w:lineRule="auto"/>
        <w:jc w:val="both"/>
        <w:rPr>
          <w:rFonts w:asciiTheme="majorHAnsi" w:hAnsiTheme="majorHAnsi"/>
        </w:rPr>
      </w:pPr>
    </w:p>
    <w:sectPr w:rsidR="00A90133" w:rsidRPr="008A0C53" w:rsidSect="00815425">
      <w:headerReference w:type="default" r:id="rId9"/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8B" w:rsidRDefault="00E51E8B" w:rsidP="007A2452">
      <w:pPr>
        <w:spacing w:after="0" w:line="240" w:lineRule="auto"/>
      </w:pPr>
      <w:r>
        <w:separator/>
      </w:r>
    </w:p>
  </w:endnote>
  <w:endnote w:type="continuationSeparator" w:id="0">
    <w:p w:rsidR="00E51E8B" w:rsidRDefault="00E51E8B" w:rsidP="007A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569557"/>
      <w:docPartObj>
        <w:docPartGallery w:val="Page Numbers (Bottom of Page)"/>
        <w:docPartUnique/>
      </w:docPartObj>
    </w:sdtPr>
    <w:sdtEndPr/>
    <w:sdtContent>
      <w:p w:rsidR="00997396" w:rsidRDefault="00997396">
        <w:pPr>
          <w:pStyle w:val="a5"/>
          <w:jc w:val="right"/>
        </w:pPr>
        <w:r w:rsidRPr="0099739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9739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9739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58E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9739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4C2A" w:rsidRDefault="00E24C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8B" w:rsidRDefault="00E51E8B" w:rsidP="007A2452">
      <w:pPr>
        <w:spacing w:after="0" w:line="240" w:lineRule="auto"/>
      </w:pPr>
      <w:r>
        <w:separator/>
      </w:r>
    </w:p>
  </w:footnote>
  <w:footnote w:type="continuationSeparator" w:id="0">
    <w:p w:rsidR="00E51E8B" w:rsidRDefault="00E51E8B" w:rsidP="007A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452" w:rsidRPr="007A2452" w:rsidRDefault="007A2452" w:rsidP="007A2452">
    <w:pPr>
      <w:pStyle w:val="a3"/>
      <w:pBdr>
        <w:bottom w:val="thickThinSmallGap" w:sz="24" w:space="1" w:color="622423" w:themeColor="accent2" w:themeShade="7F"/>
      </w:pBdr>
      <w:jc w:val="center"/>
      <w:rPr>
        <w:sz w:val="28"/>
        <w:szCs w:val="28"/>
      </w:rPr>
    </w:pPr>
    <w:proofErr w:type="spellStart"/>
    <w:r w:rsidRPr="007A2452">
      <w:rPr>
        <w:rFonts w:asciiTheme="majorHAnsi" w:eastAsiaTheme="majorEastAsia" w:hAnsiTheme="majorHAnsi" w:cstheme="majorBidi"/>
        <w:sz w:val="28"/>
        <w:szCs w:val="28"/>
      </w:rPr>
      <w:t>БУКиДО</w:t>
    </w:r>
    <w:proofErr w:type="spellEnd"/>
    <w:r w:rsidRPr="007A2452">
      <w:rPr>
        <w:rFonts w:asciiTheme="majorHAnsi" w:eastAsiaTheme="majorEastAsia" w:hAnsiTheme="majorHAnsi" w:cstheme="majorBidi"/>
        <w:sz w:val="28"/>
        <w:szCs w:val="28"/>
      </w:rPr>
      <w:t xml:space="preserve"> УР «Музейно-выставочный комплекс имени М.Т. Калашникова»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7D46"/>
    <w:multiLevelType w:val="hybridMultilevel"/>
    <w:tmpl w:val="9B22F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246B5"/>
    <w:multiLevelType w:val="hybridMultilevel"/>
    <w:tmpl w:val="AD18F2F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B92DAB"/>
    <w:multiLevelType w:val="hybridMultilevel"/>
    <w:tmpl w:val="6BA642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52"/>
    <w:rsid w:val="000166BD"/>
    <w:rsid w:val="0003338B"/>
    <w:rsid w:val="000374AF"/>
    <w:rsid w:val="000523C2"/>
    <w:rsid w:val="00066334"/>
    <w:rsid w:val="000939BC"/>
    <w:rsid w:val="001064E4"/>
    <w:rsid w:val="001201DF"/>
    <w:rsid w:val="001222A0"/>
    <w:rsid w:val="001C7A27"/>
    <w:rsid w:val="001E61F3"/>
    <w:rsid w:val="0022200D"/>
    <w:rsid w:val="002B2357"/>
    <w:rsid w:val="002B533F"/>
    <w:rsid w:val="002C7FAE"/>
    <w:rsid w:val="00331EF5"/>
    <w:rsid w:val="0037348E"/>
    <w:rsid w:val="003C7B09"/>
    <w:rsid w:val="00463673"/>
    <w:rsid w:val="004B1F26"/>
    <w:rsid w:val="004C76F9"/>
    <w:rsid w:val="004D0676"/>
    <w:rsid w:val="0056738B"/>
    <w:rsid w:val="005676FC"/>
    <w:rsid w:val="00570287"/>
    <w:rsid w:val="00583D1C"/>
    <w:rsid w:val="005A1CE3"/>
    <w:rsid w:val="005A5559"/>
    <w:rsid w:val="005C7C3C"/>
    <w:rsid w:val="005E6F7E"/>
    <w:rsid w:val="006253D6"/>
    <w:rsid w:val="006514A4"/>
    <w:rsid w:val="006600FB"/>
    <w:rsid w:val="006851D1"/>
    <w:rsid w:val="006B1803"/>
    <w:rsid w:val="006C128E"/>
    <w:rsid w:val="006E739E"/>
    <w:rsid w:val="00705D63"/>
    <w:rsid w:val="0072320A"/>
    <w:rsid w:val="0072348F"/>
    <w:rsid w:val="00746705"/>
    <w:rsid w:val="007873B2"/>
    <w:rsid w:val="00795E23"/>
    <w:rsid w:val="007A2452"/>
    <w:rsid w:val="007A587B"/>
    <w:rsid w:val="007A6B2B"/>
    <w:rsid w:val="007C72BB"/>
    <w:rsid w:val="00803E0A"/>
    <w:rsid w:val="008150E8"/>
    <w:rsid w:val="00815425"/>
    <w:rsid w:val="00822276"/>
    <w:rsid w:val="008327AE"/>
    <w:rsid w:val="008456D7"/>
    <w:rsid w:val="00846370"/>
    <w:rsid w:val="008549B7"/>
    <w:rsid w:val="00860DD1"/>
    <w:rsid w:val="008660A6"/>
    <w:rsid w:val="008A0C53"/>
    <w:rsid w:val="008A0F27"/>
    <w:rsid w:val="008C5740"/>
    <w:rsid w:val="008D35AA"/>
    <w:rsid w:val="008E4A2B"/>
    <w:rsid w:val="008F0DFC"/>
    <w:rsid w:val="009158E6"/>
    <w:rsid w:val="009639C0"/>
    <w:rsid w:val="00966DE3"/>
    <w:rsid w:val="00997396"/>
    <w:rsid w:val="009A1863"/>
    <w:rsid w:val="009E56FD"/>
    <w:rsid w:val="00A304DA"/>
    <w:rsid w:val="00A63EEF"/>
    <w:rsid w:val="00A704C9"/>
    <w:rsid w:val="00A726F3"/>
    <w:rsid w:val="00A77528"/>
    <w:rsid w:val="00A90133"/>
    <w:rsid w:val="00AA67DA"/>
    <w:rsid w:val="00B003A0"/>
    <w:rsid w:val="00B4322D"/>
    <w:rsid w:val="00B44FF2"/>
    <w:rsid w:val="00B67F3A"/>
    <w:rsid w:val="00B7286C"/>
    <w:rsid w:val="00B75446"/>
    <w:rsid w:val="00B811BE"/>
    <w:rsid w:val="00B82036"/>
    <w:rsid w:val="00BB4FB8"/>
    <w:rsid w:val="00BC2F3A"/>
    <w:rsid w:val="00BF7C8D"/>
    <w:rsid w:val="00C0592F"/>
    <w:rsid w:val="00C72733"/>
    <w:rsid w:val="00C87168"/>
    <w:rsid w:val="00CA74EE"/>
    <w:rsid w:val="00CB2FC1"/>
    <w:rsid w:val="00CB56A7"/>
    <w:rsid w:val="00CB7CAB"/>
    <w:rsid w:val="00CC19EC"/>
    <w:rsid w:val="00CF1DB8"/>
    <w:rsid w:val="00CF29A0"/>
    <w:rsid w:val="00D06A20"/>
    <w:rsid w:val="00D0783D"/>
    <w:rsid w:val="00D319D7"/>
    <w:rsid w:val="00D7098B"/>
    <w:rsid w:val="00D9660C"/>
    <w:rsid w:val="00DB2116"/>
    <w:rsid w:val="00DB5613"/>
    <w:rsid w:val="00DD7FB2"/>
    <w:rsid w:val="00DE2DFA"/>
    <w:rsid w:val="00DF0A45"/>
    <w:rsid w:val="00DF78AE"/>
    <w:rsid w:val="00E032BD"/>
    <w:rsid w:val="00E13C88"/>
    <w:rsid w:val="00E22396"/>
    <w:rsid w:val="00E24C2A"/>
    <w:rsid w:val="00E25E11"/>
    <w:rsid w:val="00E26911"/>
    <w:rsid w:val="00E51E8B"/>
    <w:rsid w:val="00E603E3"/>
    <w:rsid w:val="00E751EC"/>
    <w:rsid w:val="00E801D2"/>
    <w:rsid w:val="00E97FF0"/>
    <w:rsid w:val="00EB0753"/>
    <w:rsid w:val="00EB6209"/>
    <w:rsid w:val="00EC1120"/>
    <w:rsid w:val="00F074CD"/>
    <w:rsid w:val="00F359B3"/>
    <w:rsid w:val="00F72E9F"/>
    <w:rsid w:val="00F87EED"/>
    <w:rsid w:val="00FA6712"/>
    <w:rsid w:val="00FC1840"/>
    <w:rsid w:val="00FE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2452"/>
  </w:style>
  <w:style w:type="paragraph" w:styleId="a5">
    <w:name w:val="footer"/>
    <w:basedOn w:val="a"/>
    <w:link w:val="a6"/>
    <w:uiPriority w:val="99"/>
    <w:unhideWhenUsed/>
    <w:rsid w:val="007A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452"/>
  </w:style>
  <w:style w:type="paragraph" w:styleId="a7">
    <w:name w:val="Balloon Text"/>
    <w:basedOn w:val="a"/>
    <w:link w:val="a8"/>
    <w:uiPriority w:val="99"/>
    <w:semiHidden/>
    <w:unhideWhenUsed/>
    <w:rsid w:val="007A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45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A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A24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2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2452"/>
  </w:style>
  <w:style w:type="paragraph" w:styleId="a5">
    <w:name w:val="footer"/>
    <w:basedOn w:val="a"/>
    <w:link w:val="a6"/>
    <w:uiPriority w:val="99"/>
    <w:unhideWhenUsed/>
    <w:rsid w:val="007A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452"/>
  </w:style>
  <w:style w:type="paragraph" w:styleId="a7">
    <w:name w:val="Balloon Text"/>
    <w:basedOn w:val="a"/>
    <w:link w:val="a8"/>
    <w:uiPriority w:val="99"/>
    <w:semiHidden/>
    <w:unhideWhenUsed/>
    <w:rsid w:val="007A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45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A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A24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2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1B9A2-8286-43E3-A81E-769FEB40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</dc:creator>
  <cp:lastModifiedBy>User</cp:lastModifiedBy>
  <cp:revision>6</cp:revision>
  <cp:lastPrinted>2017-07-25T11:56:00Z</cp:lastPrinted>
  <dcterms:created xsi:type="dcterms:W3CDTF">2017-06-15T11:22:00Z</dcterms:created>
  <dcterms:modified xsi:type="dcterms:W3CDTF">2023-09-29T05:27:00Z</dcterms:modified>
</cp:coreProperties>
</file>