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D" w:rsidRDefault="00D03ADC" w:rsidP="009528D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C8F7B8" wp14:editId="0DD43EFD">
            <wp:simplePos x="0" y="0"/>
            <wp:positionH relativeFrom="column">
              <wp:posOffset>1504315</wp:posOffset>
            </wp:positionH>
            <wp:positionV relativeFrom="paragraph">
              <wp:posOffset>-352425</wp:posOffset>
            </wp:positionV>
            <wp:extent cx="2481580" cy="557530"/>
            <wp:effectExtent l="0" t="0" r="0" b="0"/>
            <wp:wrapSquare wrapText="bothSides"/>
            <wp:docPr id="5" name="Рисунок 5" descr="D:\Desktop\Все\знак МВК СО им.Калашникова\Логотип МВК в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се\знак МВК СО им.Калашникова\Логотип МВК в докуме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4D" w:rsidRDefault="00A64A4D" w:rsidP="009528D0">
      <w:pPr>
        <w:rPr>
          <w:b/>
          <w:bCs/>
          <w:sz w:val="28"/>
          <w:szCs w:val="28"/>
        </w:rPr>
      </w:pPr>
    </w:p>
    <w:p w:rsidR="00A64A4D" w:rsidRPr="004C7054" w:rsidRDefault="004C7054" w:rsidP="004E609B">
      <w:pPr>
        <w:jc w:val="center"/>
        <w:rPr>
          <w:b/>
          <w:sz w:val="28"/>
          <w:szCs w:val="28"/>
        </w:rPr>
      </w:pPr>
      <w:r w:rsidRPr="004C7054">
        <w:rPr>
          <w:b/>
          <w:bCs/>
          <w:sz w:val="28"/>
          <w:szCs w:val="28"/>
        </w:rPr>
        <w:t>ИНФОРМАЦИОННОЕ ПИСЬМО</w:t>
      </w:r>
    </w:p>
    <w:p w:rsidR="004C7054" w:rsidRDefault="004C7054" w:rsidP="00BF6585">
      <w:pPr>
        <w:tabs>
          <w:tab w:val="center" w:pos="4677"/>
          <w:tab w:val="left" w:pos="7110"/>
        </w:tabs>
      </w:pPr>
    </w:p>
    <w:p w:rsidR="00A64A4D" w:rsidRPr="00F805DC" w:rsidRDefault="00A64A4D" w:rsidP="00BF6585">
      <w:pPr>
        <w:tabs>
          <w:tab w:val="center" w:pos="4677"/>
          <w:tab w:val="left" w:pos="7110"/>
        </w:tabs>
      </w:pPr>
      <w:r w:rsidRPr="00F805DC">
        <w:tab/>
        <w:t>Уважаемые коллеги!</w:t>
      </w:r>
      <w:r w:rsidRPr="00F805DC">
        <w:tab/>
      </w:r>
    </w:p>
    <w:p w:rsidR="00A64A4D" w:rsidRPr="00F805DC" w:rsidRDefault="00A64A4D" w:rsidP="00BF6585">
      <w:pPr>
        <w:jc w:val="center"/>
      </w:pPr>
      <w:r w:rsidRPr="00F805DC">
        <w:t xml:space="preserve">Приглашаем Вас принять участие </w:t>
      </w:r>
      <w:proofErr w:type="gramStart"/>
      <w:r w:rsidRPr="00F805DC">
        <w:t>в</w:t>
      </w:r>
      <w:proofErr w:type="gramEnd"/>
    </w:p>
    <w:p w:rsidR="009C6128" w:rsidRDefault="00AD10DC" w:rsidP="00BF6585">
      <w:pPr>
        <w:jc w:val="center"/>
      </w:pPr>
      <w:proofErr w:type="gramStart"/>
      <w:r>
        <w:t>в</w:t>
      </w:r>
      <w:r w:rsidR="00334752" w:rsidRPr="00F805DC">
        <w:t>ыставке</w:t>
      </w:r>
      <w:r w:rsidR="00883D50">
        <w:t>-</w:t>
      </w:r>
      <w:r w:rsidR="00A33B11" w:rsidRPr="00F805DC">
        <w:t>к</w:t>
      </w:r>
      <w:r w:rsidR="002551E6" w:rsidRPr="00F805DC">
        <w:t>онкурсе</w:t>
      </w:r>
      <w:proofErr w:type="gramEnd"/>
      <w:r w:rsidR="002551E6" w:rsidRPr="00F805DC">
        <w:t xml:space="preserve"> творческих работ</w:t>
      </w:r>
    </w:p>
    <w:p w:rsidR="00A64A4D" w:rsidRPr="00F805DC" w:rsidRDefault="005250E2" w:rsidP="00BF6585">
      <w:pPr>
        <w:jc w:val="center"/>
        <w:rPr>
          <w:b/>
        </w:rPr>
      </w:pPr>
      <w:r w:rsidRPr="00F805DC">
        <w:rPr>
          <w:b/>
        </w:rPr>
        <w:t xml:space="preserve"> </w:t>
      </w:r>
      <w:r w:rsidR="002551E6" w:rsidRPr="00F805DC">
        <w:rPr>
          <w:b/>
        </w:rPr>
        <w:t>«Золотой штихель-2021»</w:t>
      </w:r>
      <w:r>
        <w:rPr>
          <w:b/>
        </w:rPr>
        <w:t>,</w:t>
      </w:r>
    </w:p>
    <w:p w:rsidR="005250E2" w:rsidRDefault="00A64A4D" w:rsidP="002551E6">
      <w:pPr>
        <w:jc w:val="center"/>
      </w:pPr>
      <w:r w:rsidRPr="00F805DC">
        <w:rPr>
          <w:b/>
          <w:bCs/>
        </w:rPr>
        <w:t xml:space="preserve"> </w:t>
      </w:r>
      <w:r w:rsidR="002551E6" w:rsidRPr="00F805DC">
        <w:t>к</w:t>
      </w:r>
      <w:r w:rsidRPr="00F805DC">
        <w:t>отор</w:t>
      </w:r>
      <w:r w:rsidR="002551E6" w:rsidRPr="00F805DC">
        <w:t xml:space="preserve">ый пройдет </w:t>
      </w:r>
    </w:p>
    <w:p w:rsidR="006712EC" w:rsidRDefault="002551E6" w:rsidP="002551E6">
      <w:pPr>
        <w:jc w:val="center"/>
        <w:rPr>
          <w:bCs/>
        </w:rPr>
      </w:pPr>
      <w:r w:rsidRPr="00F805DC">
        <w:t xml:space="preserve">с </w:t>
      </w:r>
      <w:r w:rsidR="00A64A4D" w:rsidRPr="00F805DC">
        <w:t xml:space="preserve"> </w:t>
      </w:r>
      <w:r w:rsidR="00A64A4D" w:rsidRPr="00F805DC">
        <w:rPr>
          <w:b/>
          <w:bCs/>
        </w:rPr>
        <w:t xml:space="preserve">9 </w:t>
      </w:r>
      <w:r w:rsidRPr="00F805DC">
        <w:rPr>
          <w:b/>
          <w:bCs/>
        </w:rPr>
        <w:t>сентября по 3</w:t>
      </w:r>
      <w:r w:rsidR="005250E2">
        <w:rPr>
          <w:b/>
          <w:bCs/>
        </w:rPr>
        <w:t>1</w:t>
      </w:r>
      <w:r w:rsidRPr="00F805DC">
        <w:rPr>
          <w:b/>
          <w:bCs/>
        </w:rPr>
        <w:t xml:space="preserve"> октября</w:t>
      </w:r>
      <w:r w:rsidR="00A64A4D" w:rsidRPr="00F805DC">
        <w:rPr>
          <w:b/>
          <w:bCs/>
        </w:rPr>
        <w:t xml:space="preserve"> 2021 года</w:t>
      </w:r>
      <w:r w:rsidR="00CF4079">
        <w:rPr>
          <w:b/>
          <w:bCs/>
        </w:rPr>
        <w:t xml:space="preserve"> </w:t>
      </w:r>
      <w:r w:rsidR="00CF4079" w:rsidRPr="00CF4079">
        <w:rPr>
          <w:bCs/>
        </w:rPr>
        <w:t xml:space="preserve">на площадях </w:t>
      </w:r>
    </w:p>
    <w:p w:rsidR="00A64A4D" w:rsidRDefault="00CF4079" w:rsidP="002551E6">
      <w:pPr>
        <w:jc w:val="center"/>
        <w:rPr>
          <w:bCs/>
        </w:rPr>
      </w:pPr>
      <w:r w:rsidRPr="00CF4079">
        <w:rPr>
          <w:bCs/>
        </w:rPr>
        <w:t>Музейно-выставочного комплекса стрелков</w:t>
      </w:r>
      <w:r w:rsidR="00B07526">
        <w:rPr>
          <w:bCs/>
        </w:rPr>
        <w:t>ого оружия им. М.Т. Калашникова</w:t>
      </w:r>
      <w:r w:rsidR="00A64A4D" w:rsidRPr="00CF4079">
        <w:rPr>
          <w:bCs/>
        </w:rPr>
        <w:t>.</w:t>
      </w:r>
    </w:p>
    <w:p w:rsidR="002B4A42" w:rsidRDefault="002B4A42" w:rsidP="00B07526">
      <w:pPr>
        <w:jc w:val="center"/>
        <w:rPr>
          <w:bCs/>
        </w:rPr>
      </w:pPr>
    </w:p>
    <w:p w:rsidR="002B4A42" w:rsidRDefault="002B4A42" w:rsidP="002B4A42">
      <w:pPr>
        <w:ind w:firstLine="840"/>
        <w:jc w:val="both"/>
      </w:pPr>
      <w:r>
        <w:rPr>
          <w:bCs/>
        </w:rPr>
        <w:t>Юбилейный 25 к</w:t>
      </w:r>
      <w:r w:rsidR="00B07526">
        <w:rPr>
          <w:bCs/>
        </w:rPr>
        <w:t>онкурс «Золотой штихель» традиционно приурочен</w:t>
      </w:r>
      <w:r w:rsidR="00B07526" w:rsidRPr="00B07526">
        <w:rPr>
          <w:color w:val="FF0000"/>
        </w:rPr>
        <w:t xml:space="preserve"> </w:t>
      </w:r>
      <w:r w:rsidR="00B07526" w:rsidRPr="006712EC">
        <w:rPr>
          <w:color w:val="FF0000"/>
        </w:rPr>
        <w:t xml:space="preserve"> </w:t>
      </w:r>
      <w:r w:rsidR="00B07526" w:rsidRPr="002B4A42">
        <w:t>к</w:t>
      </w:r>
      <w:r w:rsidRPr="002B4A42">
        <w:t xml:space="preserve"> программе празднования</w:t>
      </w:r>
      <w:r w:rsidR="00B07526" w:rsidRPr="002B4A42">
        <w:t xml:space="preserve"> Дн</w:t>
      </w:r>
      <w:r w:rsidRPr="002B4A42">
        <w:t>я оружейника</w:t>
      </w:r>
      <w:r>
        <w:t>.</w:t>
      </w:r>
      <w:r w:rsidRPr="002B4A42">
        <w:t xml:space="preserve"> </w:t>
      </w:r>
    </w:p>
    <w:p w:rsidR="00FB333A" w:rsidRDefault="00FB333A" w:rsidP="002B4A42">
      <w:pPr>
        <w:ind w:firstLine="840"/>
        <w:jc w:val="both"/>
      </w:pPr>
    </w:p>
    <w:p w:rsidR="002B4A42" w:rsidRPr="00F805DC" w:rsidRDefault="002B4A42" w:rsidP="002B4A42">
      <w:pPr>
        <w:ind w:firstLine="840"/>
        <w:jc w:val="both"/>
      </w:pPr>
      <w:r w:rsidRPr="002B4A42">
        <w:rPr>
          <w:b/>
        </w:rPr>
        <w:t>На выставке - конкурсе будут представлены следующие номинации</w:t>
      </w:r>
      <w:r w:rsidRPr="00F805DC">
        <w:t>:</w:t>
      </w:r>
    </w:p>
    <w:p w:rsidR="002B4A42" w:rsidRDefault="002B4A42" w:rsidP="002B4A42">
      <w:pPr>
        <w:pStyle w:val="Standarduser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1144A3">
        <w:rPr>
          <w:rFonts w:ascii="Times New Roman" w:hAnsi="Times New Roman" w:cs="Times New Roman"/>
          <w:sz w:val="24"/>
        </w:rPr>
        <w:t>учшее ружье года класса «Классик», «П</w:t>
      </w:r>
      <w:r>
        <w:rPr>
          <w:rFonts w:ascii="Times New Roman" w:hAnsi="Times New Roman" w:cs="Times New Roman"/>
          <w:sz w:val="24"/>
        </w:rPr>
        <w:t>рестиж», «Де Люкс», «Эксклюзив», «Коллекционное»;</w:t>
      </w:r>
    </w:p>
    <w:p w:rsidR="002B4A42" w:rsidRDefault="002B4A42" w:rsidP="002B4A42">
      <w:pPr>
        <w:pStyle w:val="Standarduser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Лучший</w:t>
      </w:r>
      <w:proofErr w:type="gramEnd"/>
      <w:r>
        <w:rPr>
          <w:rFonts w:ascii="Times New Roman" w:hAnsi="Times New Roman" w:cs="Times New Roman"/>
          <w:sz w:val="24"/>
        </w:rPr>
        <w:t xml:space="preserve"> по профессии;</w:t>
      </w:r>
    </w:p>
    <w:p w:rsidR="002B4A42" w:rsidRPr="00F805DC" w:rsidRDefault="002B4A42" w:rsidP="002B4A42">
      <w:pPr>
        <w:pStyle w:val="a7"/>
        <w:numPr>
          <w:ilvl w:val="0"/>
          <w:numId w:val="1"/>
        </w:numPr>
        <w:jc w:val="both"/>
      </w:pPr>
      <w:r>
        <w:t>Т</w:t>
      </w:r>
      <w:r w:rsidRPr="00F805DC">
        <w:t xml:space="preserve">ехнология художественной обработки </w:t>
      </w:r>
      <w:r>
        <w:t>материалов;</w:t>
      </w:r>
    </w:p>
    <w:p w:rsidR="002B4A42" w:rsidRDefault="002B4A42" w:rsidP="002B4A42">
      <w:pPr>
        <w:pStyle w:val="a7"/>
        <w:numPr>
          <w:ilvl w:val="0"/>
          <w:numId w:val="1"/>
        </w:numPr>
        <w:jc w:val="both"/>
      </w:pPr>
      <w:r>
        <w:t>Декоративно прикладное искусство;</w:t>
      </w:r>
    </w:p>
    <w:p w:rsidR="002B4A42" w:rsidRDefault="002B4A42" w:rsidP="002B4A42">
      <w:pPr>
        <w:pStyle w:val="a7"/>
        <w:numPr>
          <w:ilvl w:val="0"/>
          <w:numId w:val="1"/>
        </w:numPr>
        <w:jc w:val="both"/>
      </w:pPr>
      <w:r w:rsidRPr="00F805DC">
        <w:t>Дизайн</w:t>
      </w:r>
      <w:r>
        <w:t>-проект;</w:t>
      </w:r>
    </w:p>
    <w:p w:rsidR="002B4A42" w:rsidRDefault="002B4A42" w:rsidP="002B4A42">
      <w:pPr>
        <w:pStyle w:val="a7"/>
        <w:numPr>
          <w:ilvl w:val="0"/>
          <w:numId w:val="1"/>
        </w:numPr>
        <w:jc w:val="both"/>
      </w:pPr>
      <w:r>
        <w:t>Графика, живопись;</w:t>
      </w:r>
    </w:p>
    <w:p w:rsidR="002B4A42" w:rsidRPr="00F805DC" w:rsidRDefault="002B4A42" w:rsidP="002B4A42">
      <w:pPr>
        <w:pStyle w:val="a7"/>
        <w:numPr>
          <w:ilvl w:val="0"/>
          <w:numId w:val="1"/>
        </w:numPr>
        <w:jc w:val="both"/>
      </w:pPr>
      <w:r>
        <w:t>Фотография;</w:t>
      </w:r>
    </w:p>
    <w:p w:rsidR="002B4A42" w:rsidRDefault="002B4A42" w:rsidP="002B4A42">
      <w:pPr>
        <w:pStyle w:val="a7"/>
        <w:numPr>
          <w:ilvl w:val="0"/>
          <w:numId w:val="1"/>
        </w:numPr>
        <w:jc w:val="both"/>
      </w:pPr>
      <w:r>
        <w:t>«Участник</w:t>
      </w:r>
      <w:r w:rsidRPr="00A03A7B">
        <w:t xml:space="preserve"> года</w:t>
      </w:r>
      <w:r>
        <w:t>»;</w:t>
      </w:r>
    </w:p>
    <w:p w:rsidR="002B4A42" w:rsidRDefault="002B4A42" w:rsidP="002B4A42">
      <w:pPr>
        <w:pStyle w:val="a7"/>
        <w:numPr>
          <w:ilvl w:val="0"/>
          <w:numId w:val="1"/>
        </w:numPr>
        <w:jc w:val="both"/>
      </w:pPr>
      <w:r>
        <w:t>Приз зрительских симпатий.</w:t>
      </w:r>
    </w:p>
    <w:p w:rsidR="002B4A42" w:rsidRPr="002B4A42" w:rsidRDefault="002B4A42" w:rsidP="002B4A42">
      <w:pPr>
        <w:pStyle w:val="a7"/>
        <w:ind w:left="1636"/>
        <w:jc w:val="both"/>
      </w:pPr>
      <w:r w:rsidRPr="002B4A42">
        <w:t xml:space="preserve">* </w:t>
      </w:r>
      <w:r w:rsidRPr="002B4A42">
        <w:rPr>
          <w:i/>
        </w:rPr>
        <w:t>Все номинации выставки</w:t>
      </w:r>
      <w:r w:rsidR="00883D50">
        <w:rPr>
          <w:i/>
        </w:rPr>
        <w:t>-</w:t>
      </w:r>
      <w:r w:rsidRPr="002B4A42">
        <w:rPr>
          <w:i/>
        </w:rPr>
        <w:t>конкурса связаны с производством и оформлением оружия (холодного и огнестрельного), а так же  охотничьей тематикой.</w:t>
      </w:r>
    </w:p>
    <w:p w:rsidR="002B4A42" w:rsidRDefault="002B4A42" w:rsidP="002B4A42">
      <w:pPr>
        <w:ind w:left="284" w:firstLine="708"/>
        <w:jc w:val="both"/>
      </w:pPr>
      <w:r w:rsidRPr="00F805DC">
        <w:rPr>
          <w:color w:val="000000"/>
        </w:rPr>
        <w:t xml:space="preserve">Возможно расширение перечня номинаций по результатам заявок. </w:t>
      </w:r>
      <w:r w:rsidRPr="00F805DC">
        <w:t xml:space="preserve">К участию </w:t>
      </w:r>
      <w:r>
        <w:t>в</w:t>
      </w:r>
      <w:r w:rsidRPr="00F805DC">
        <w:t xml:space="preserve"> </w:t>
      </w:r>
      <w:r>
        <w:t>выставке</w:t>
      </w:r>
      <w:r w:rsidR="00883D50">
        <w:t>-</w:t>
      </w:r>
      <w:r w:rsidRPr="00F805DC">
        <w:t xml:space="preserve">конкурсе приглашаются </w:t>
      </w:r>
      <w:r w:rsidR="00CC0C4C">
        <w:t>все</w:t>
      </w:r>
      <w:r w:rsidR="009272AD">
        <w:t>,</w:t>
      </w:r>
      <w:r w:rsidR="00CC0C4C">
        <w:t xml:space="preserve"> кто</w:t>
      </w:r>
      <w:r w:rsidRPr="00F805DC">
        <w:t xml:space="preserve"> </w:t>
      </w:r>
      <w:r w:rsidR="00AD10DC">
        <w:t>занят</w:t>
      </w:r>
      <w:r w:rsidRPr="00F805DC">
        <w:t xml:space="preserve"> в производстве и </w:t>
      </w:r>
      <w:r>
        <w:t>оформлении</w:t>
      </w:r>
      <w:r w:rsidRPr="00F805DC">
        <w:t xml:space="preserve"> оружия с повышенными потребительскими свойствами (ППС), </w:t>
      </w:r>
      <w:r>
        <w:t xml:space="preserve">а также специалисты творческих направлений, </w:t>
      </w:r>
      <w:r w:rsidRPr="00F805DC">
        <w:t>независимо от возраста, специальности и квалификации.</w:t>
      </w:r>
    </w:p>
    <w:p w:rsidR="002B4A42" w:rsidRPr="00F805DC" w:rsidRDefault="002B4A42" w:rsidP="002B4A42">
      <w:pPr>
        <w:ind w:left="284" w:firstLine="708"/>
        <w:jc w:val="both"/>
      </w:pPr>
      <w:r>
        <w:t>Музей оставляет за собой право отбор</w:t>
      </w:r>
      <w:r w:rsidR="00CC0C4C">
        <w:t>а</w:t>
      </w:r>
      <w:r>
        <w:t xml:space="preserve"> участников, </w:t>
      </w:r>
      <w:r w:rsidR="00CC0C4C">
        <w:t xml:space="preserve">требований к </w:t>
      </w:r>
      <w:r>
        <w:t>форме презентации участников, изделий выставки - конкурса.</w:t>
      </w:r>
    </w:p>
    <w:p w:rsidR="002B4A42" w:rsidRDefault="002B4A42" w:rsidP="002B4A42">
      <w:pPr>
        <w:ind w:left="284" w:firstLine="708"/>
        <w:jc w:val="both"/>
      </w:pPr>
      <w:r>
        <w:t xml:space="preserve">По результатам выставки будет выпущен </w:t>
      </w:r>
      <w:r w:rsidR="00AD10DC">
        <w:t>каталог</w:t>
      </w:r>
      <w:r>
        <w:t>.</w:t>
      </w:r>
    </w:p>
    <w:p w:rsidR="00B07526" w:rsidRPr="006712EC" w:rsidRDefault="00AD10DC" w:rsidP="00CC0C4C">
      <w:pPr>
        <w:ind w:left="284" w:firstLine="708"/>
        <w:jc w:val="both"/>
        <w:rPr>
          <w:color w:val="FF0000"/>
        </w:rPr>
      </w:pPr>
      <w:r>
        <w:rPr>
          <w:bCs/>
        </w:rPr>
        <w:t>КАТАЛОГ</w:t>
      </w:r>
      <w:r w:rsidR="002B4A42" w:rsidRPr="008E4A3F">
        <w:rPr>
          <w:bCs/>
        </w:rPr>
        <w:t xml:space="preserve"> МОЖНО БУДЕТ ПРИОБРЕСТИ В МУЗЕЕ.</w:t>
      </w:r>
    </w:p>
    <w:p w:rsidR="00A64A4D" w:rsidRPr="00F805DC" w:rsidRDefault="00A64A4D" w:rsidP="00504B85">
      <w:pPr>
        <w:ind w:firstLine="708"/>
        <w:jc w:val="both"/>
      </w:pPr>
    </w:p>
    <w:p w:rsidR="00A64A4D" w:rsidRDefault="00944B59" w:rsidP="009F131F">
      <w:pPr>
        <w:pStyle w:val="6"/>
        <w:spacing w:after="240"/>
        <w:rPr>
          <w:sz w:val="24"/>
          <w:szCs w:val="24"/>
        </w:rPr>
      </w:pPr>
      <w:r>
        <w:rPr>
          <w:sz w:val="24"/>
          <w:szCs w:val="24"/>
        </w:rPr>
        <w:t>Программа проведения выставки-конкурса</w:t>
      </w:r>
    </w:p>
    <w:p w:rsidR="004D02AF" w:rsidRDefault="0048501F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Прием з</w:t>
      </w:r>
      <w:r w:rsidR="004D02AF">
        <w:rPr>
          <w:rFonts w:ascii="Times New Roman" w:hAnsi="Times New Roman" w:cs="Times New Roman"/>
          <w:sz w:val="24"/>
        </w:rPr>
        <w:t>аяв</w:t>
      </w:r>
      <w:r>
        <w:rPr>
          <w:rFonts w:ascii="Times New Roman" w:hAnsi="Times New Roman" w:cs="Times New Roman"/>
          <w:sz w:val="24"/>
        </w:rPr>
        <w:t>о</w:t>
      </w:r>
      <w:r w:rsidR="004D02AF">
        <w:rPr>
          <w:rFonts w:ascii="Times New Roman" w:hAnsi="Times New Roman" w:cs="Times New Roman"/>
          <w:sz w:val="24"/>
        </w:rPr>
        <w:t xml:space="preserve">к на участие </w:t>
      </w:r>
      <w:r w:rsidR="002B4A42">
        <w:rPr>
          <w:rFonts w:ascii="Times New Roman" w:hAnsi="Times New Roman" w:cs="Times New Roman"/>
          <w:sz w:val="24"/>
        </w:rPr>
        <w:t>в конкурсе</w:t>
      </w:r>
      <w:r>
        <w:rPr>
          <w:rFonts w:ascii="Times New Roman" w:hAnsi="Times New Roman" w:cs="Times New Roman"/>
          <w:sz w:val="24"/>
        </w:rPr>
        <w:t xml:space="preserve"> -</w:t>
      </w:r>
      <w:r w:rsidR="004D02AF">
        <w:rPr>
          <w:rFonts w:ascii="Times New Roman" w:hAnsi="Times New Roman" w:cs="Times New Roman"/>
          <w:sz w:val="24"/>
        </w:rPr>
        <w:t xml:space="preserve"> с 01.05.21  по </w:t>
      </w:r>
      <w:r w:rsidR="004D02AF" w:rsidRPr="00A025AB">
        <w:rPr>
          <w:rFonts w:ascii="Times New Roman" w:hAnsi="Times New Roman" w:cs="Times New Roman"/>
          <w:sz w:val="24"/>
        </w:rPr>
        <w:t xml:space="preserve">30.06.21 </w:t>
      </w:r>
      <w:r w:rsidR="004D02AF">
        <w:rPr>
          <w:rFonts w:ascii="Times New Roman" w:hAnsi="Times New Roman" w:cs="Times New Roman"/>
          <w:sz w:val="24"/>
        </w:rPr>
        <w:t>г.</w:t>
      </w:r>
      <w:r w:rsidR="002B4A42">
        <w:rPr>
          <w:rFonts w:ascii="Times New Roman" w:hAnsi="Times New Roman" w:cs="Times New Roman"/>
          <w:sz w:val="24"/>
        </w:rPr>
        <w:t>;</w:t>
      </w:r>
    </w:p>
    <w:p w:rsidR="002B4A42" w:rsidRDefault="002B4A42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выставки-конкурса – до 08.09.21 г.;</w:t>
      </w:r>
    </w:p>
    <w:p w:rsidR="004D02AF" w:rsidRDefault="002B4A42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D02AF" w:rsidRPr="00A03A7B">
        <w:rPr>
          <w:rFonts w:ascii="Times New Roman" w:hAnsi="Times New Roman" w:cs="Times New Roman"/>
          <w:sz w:val="24"/>
        </w:rPr>
        <w:t xml:space="preserve">Работа комиссии по подведению </w:t>
      </w:r>
      <w:r w:rsidR="00EA52CA">
        <w:rPr>
          <w:rFonts w:ascii="Times New Roman" w:hAnsi="Times New Roman" w:cs="Times New Roman"/>
          <w:sz w:val="24"/>
        </w:rPr>
        <w:t>итогов</w:t>
      </w:r>
      <w:r w:rsidR="004D02AF" w:rsidRPr="00A03A7B">
        <w:rPr>
          <w:rFonts w:ascii="Times New Roman" w:hAnsi="Times New Roman" w:cs="Times New Roman"/>
          <w:sz w:val="24"/>
        </w:rPr>
        <w:t xml:space="preserve"> конкурса – </w:t>
      </w:r>
      <w:r w:rsidR="004D02AF">
        <w:rPr>
          <w:rFonts w:ascii="Times New Roman" w:hAnsi="Times New Roman" w:cs="Times New Roman"/>
          <w:sz w:val="24"/>
        </w:rPr>
        <w:t>08.09.21 г.</w:t>
      </w:r>
      <w:r>
        <w:rPr>
          <w:rFonts w:ascii="Times New Roman" w:hAnsi="Times New Roman" w:cs="Times New Roman"/>
          <w:sz w:val="24"/>
        </w:rPr>
        <w:t>;</w:t>
      </w:r>
    </w:p>
    <w:p w:rsidR="002B4A42" w:rsidRDefault="002B4A42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Открытие  и экспонирование выставки-конкурса</w:t>
      </w:r>
      <w:r w:rsidR="008E4A3F">
        <w:rPr>
          <w:rFonts w:ascii="Times New Roman" w:hAnsi="Times New Roman" w:cs="Times New Roman"/>
          <w:sz w:val="24"/>
        </w:rPr>
        <w:t xml:space="preserve"> - с</w:t>
      </w:r>
      <w:r>
        <w:rPr>
          <w:rFonts w:ascii="Times New Roman" w:hAnsi="Times New Roman" w:cs="Times New Roman"/>
          <w:sz w:val="24"/>
        </w:rPr>
        <w:t xml:space="preserve"> 09.09.21</w:t>
      </w:r>
      <w:r w:rsidR="008E4A3F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31.10.21 г.;</w:t>
      </w:r>
    </w:p>
    <w:p w:rsidR="00A5695C" w:rsidRDefault="00A5695C" w:rsidP="00A5695C">
      <w:pPr>
        <w:pStyle w:val="Standarduser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Награждение участников</w:t>
      </w:r>
      <w:r>
        <w:rPr>
          <w:rFonts w:ascii="Times New Roman" w:hAnsi="Times New Roman" w:cs="Times New Roman"/>
          <w:sz w:val="24"/>
        </w:rPr>
        <w:t xml:space="preserve"> и победителей конкурса «Золотой штихель-2021» в        рамках мероприятий посвященных </w:t>
      </w:r>
      <w:r w:rsidR="003C10E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Дню оружейника</w:t>
      </w:r>
      <w:r w:rsidR="003C10EE">
        <w:rPr>
          <w:rFonts w:ascii="Times New Roman" w:hAnsi="Times New Roman" w:cs="Times New Roman"/>
          <w:sz w:val="24"/>
        </w:rPr>
        <w:t xml:space="preserve">» -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19.09.21 г.;</w:t>
      </w:r>
    </w:p>
    <w:p w:rsidR="004D02AF" w:rsidRPr="00A03A7B" w:rsidRDefault="0048501F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D02AF">
        <w:rPr>
          <w:rFonts w:ascii="Times New Roman" w:hAnsi="Times New Roman" w:cs="Times New Roman"/>
          <w:sz w:val="24"/>
        </w:rPr>
        <w:t>Подведение итогов по номинации «Приз зрительских симпатий» 25.10.21 г.</w:t>
      </w:r>
      <w:r w:rsidR="00A5695C">
        <w:rPr>
          <w:rFonts w:ascii="Times New Roman" w:hAnsi="Times New Roman" w:cs="Times New Roman"/>
          <w:sz w:val="24"/>
        </w:rPr>
        <w:t>;</w:t>
      </w:r>
    </w:p>
    <w:p w:rsidR="004D02AF" w:rsidRDefault="0048501F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D02AF">
        <w:rPr>
          <w:rFonts w:ascii="Times New Roman" w:hAnsi="Times New Roman" w:cs="Times New Roman"/>
          <w:sz w:val="24"/>
        </w:rPr>
        <w:t xml:space="preserve">Награждение </w:t>
      </w:r>
      <w:r w:rsidR="00A5695C">
        <w:rPr>
          <w:rFonts w:ascii="Times New Roman" w:hAnsi="Times New Roman" w:cs="Times New Roman"/>
          <w:sz w:val="24"/>
        </w:rPr>
        <w:t xml:space="preserve">победителей номинации «Приз зрительских симпатий» - </w:t>
      </w:r>
      <w:r w:rsidR="004D02AF">
        <w:rPr>
          <w:rFonts w:ascii="Times New Roman" w:hAnsi="Times New Roman" w:cs="Times New Roman"/>
          <w:sz w:val="24"/>
        </w:rPr>
        <w:t xml:space="preserve"> 30.10.21 г.</w:t>
      </w:r>
    </w:p>
    <w:p w:rsidR="004D02AF" w:rsidRDefault="004D02AF" w:rsidP="004D02AF">
      <w:pPr>
        <w:pStyle w:val="Standarduser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Организаторы конкурса оставляют за собой право корректировать дату и время проведения </w:t>
      </w:r>
      <w:r w:rsidR="00AC53D9">
        <w:rPr>
          <w:rFonts w:ascii="Times New Roman" w:hAnsi="Times New Roman" w:cs="Times New Roman"/>
          <w:sz w:val="24"/>
        </w:rPr>
        <w:t>выставки-конкурса,</w:t>
      </w:r>
      <w:r w:rsidR="00767125">
        <w:rPr>
          <w:rFonts w:ascii="Times New Roman" w:hAnsi="Times New Roman" w:cs="Times New Roman"/>
          <w:sz w:val="24"/>
        </w:rPr>
        <w:t xml:space="preserve"> и время работы комиссии.</w:t>
      </w:r>
    </w:p>
    <w:p w:rsidR="00A64A4D" w:rsidRPr="00F805DC" w:rsidRDefault="00944B59" w:rsidP="001F1CF0">
      <w:pPr>
        <w:ind w:left="284" w:firstLine="708"/>
        <w:jc w:val="center"/>
        <w:rPr>
          <w:b/>
          <w:bCs/>
          <w:highlight w:val="yellow"/>
        </w:rPr>
      </w:pPr>
      <w:r>
        <w:rPr>
          <w:b/>
          <w:bCs/>
        </w:rPr>
        <w:lastRenderedPageBreak/>
        <w:t>Форма заполнения заявки для участия</w:t>
      </w:r>
    </w:p>
    <w:p w:rsidR="002F34B5" w:rsidRDefault="00C4263E" w:rsidP="00C4263E">
      <w:pPr>
        <w:ind w:left="142"/>
        <w:jc w:val="both"/>
      </w:pPr>
      <w:r>
        <w:t xml:space="preserve">Заявка </w:t>
      </w:r>
      <w:r w:rsidR="002F34B5">
        <w:t xml:space="preserve">участника </w:t>
      </w:r>
      <w:r>
        <w:t>оформ</w:t>
      </w:r>
      <w:r w:rsidR="002F34B5">
        <w:t xml:space="preserve">ляется на бланке (приложение </w:t>
      </w:r>
      <w:r w:rsidR="00BB422C">
        <w:t>1</w:t>
      </w:r>
      <w:r w:rsidR="002F34B5">
        <w:t>);</w:t>
      </w:r>
    </w:p>
    <w:p w:rsidR="00A64A4D" w:rsidRPr="00F805DC" w:rsidRDefault="002F34B5" w:rsidP="00C4263E">
      <w:pPr>
        <w:ind w:left="142"/>
        <w:jc w:val="both"/>
      </w:pPr>
      <w:r>
        <w:t xml:space="preserve">Заявка по перечню оружия на бланке (приложение </w:t>
      </w:r>
      <w:r w:rsidR="00BB422C">
        <w:t>2</w:t>
      </w:r>
      <w:r>
        <w:t>).</w:t>
      </w:r>
      <w:r w:rsidR="00C4263E">
        <w:t xml:space="preserve"> </w:t>
      </w:r>
    </w:p>
    <w:p w:rsidR="001F1CF0" w:rsidRDefault="001F1CF0" w:rsidP="00944B59">
      <w:pPr>
        <w:jc w:val="center"/>
        <w:rPr>
          <w:b/>
          <w:bCs/>
        </w:rPr>
      </w:pPr>
    </w:p>
    <w:p w:rsidR="00944B59" w:rsidRDefault="001F1CF0" w:rsidP="00944B59">
      <w:pPr>
        <w:jc w:val="center"/>
        <w:rPr>
          <w:b/>
          <w:bCs/>
        </w:rPr>
      </w:pPr>
      <w:r>
        <w:rPr>
          <w:b/>
          <w:bCs/>
        </w:rPr>
        <w:t>Условия участия</w:t>
      </w:r>
    </w:p>
    <w:p w:rsidR="00BB422C" w:rsidRDefault="00BB422C" w:rsidP="00BB422C">
      <w:pPr>
        <w:ind w:firstLine="708"/>
        <w:rPr>
          <w:bCs/>
        </w:rPr>
      </w:pPr>
      <w:r w:rsidRPr="000C04A4">
        <w:rPr>
          <w:bCs/>
        </w:rPr>
        <w:t>К конкурсу допускаются участники,  в срок оформившие заявку</w:t>
      </w:r>
      <w:r>
        <w:rPr>
          <w:bCs/>
        </w:rPr>
        <w:t xml:space="preserve"> (приложение 1-2)</w:t>
      </w:r>
      <w:r w:rsidRPr="000C04A4">
        <w:rPr>
          <w:bCs/>
        </w:rPr>
        <w:t xml:space="preserve">, прошедшие отбор </w:t>
      </w:r>
      <w:r>
        <w:rPr>
          <w:bCs/>
        </w:rPr>
        <w:t>до 30.06.21 г</w:t>
      </w:r>
      <w:r w:rsidRPr="000C04A4">
        <w:rPr>
          <w:bCs/>
        </w:rPr>
        <w:t>.</w:t>
      </w:r>
    </w:p>
    <w:p w:rsidR="00BB422C" w:rsidRDefault="00BB422C" w:rsidP="00BB422C">
      <w:pPr>
        <w:ind w:firstLine="708"/>
        <w:rPr>
          <w:bCs/>
        </w:rPr>
      </w:pPr>
    </w:p>
    <w:p w:rsidR="00BB422C" w:rsidRPr="00BB422C" w:rsidRDefault="00BB422C" w:rsidP="00BB422C">
      <w:pPr>
        <w:ind w:firstLine="708"/>
        <w:jc w:val="both"/>
      </w:pPr>
      <w:r w:rsidRPr="00BB422C">
        <w:rPr>
          <w:b/>
          <w:bCs/>
          <w:color w:val="FF0000"/>
        </w:rPr>
        <w:t xml:space="preserve">В случае участия оружия, необходимо предоставить лицензию на экспонирование. </w:t>
      </w:r>
      <w:r w:rsidRPr="00BB422C">
        <w:rPr>
          <w:b/>
          <w:bCs/>
        </w:rPr>
        <w:t>(</w:t>
      </w:r>
      <w:r w:rsidRPr="00BB422C">
        <w:rPr>
          <w:bCs/>
        </w:rPr>
        <w:t>Пункт 43 Правил, утвержденных  Постановлением Правительства РФ № 814 от 21.07.1998 г.).</w:t>
      </w:r>
    </w:p>
    <w:p w:rsidR="00C4263E" w:rsidRPr="00767125" w:rsidRDefault="001F1CF0" w:rsidP="00BB422C">
      <w:pPr>
        <w:rPr>
          <w:i/>
        </w:rPr>
      </w:pPr>
      <w:r w:rsidRPr="001F1CF0">
        <w:rPr>
          <w:bCs/>
        </w:rPr>
        <w:t xml:space="preserve"> </w:t>
      </w:r>
    </w:p>
    <w:p w:rsidR="00A64A4D" w:rsidRPr="00F805DC" w:rsidRDefault="00A64A4D" w:rsidP="00504B85">
      <w:pPr>
        <w:jc w:val="both"/>
      </w:pPr>
    </w:p>
    <w:p w:rsidR="00A64A4D" w:rsidRPr="001F1CF0" w:rsidRDefault="001F1CF0" w:rsidP="001F1CF0">
      <w:pPr>
        <w:jc w:val="center"/>
        <w:rPr>
          <w:b/>
        </w:rPr>
      </w:pPr>
      <w:r w:rsidRPr="001F1CF0">
        <w:rPr>
          <w:b/>
        </w:rPr>
        <w:t>Участие в выставке – конкурсе:</w:t>
      </w:r>
    </w:p>
    <w:p w:rsidR="00154A39" w:rsidRPr="00F805DC" w:rsidRDefault="00154A39" w:rsidP="001336E2">
      <w:pPr>
        <w:jc w:val="center"/>
        <w:rPr>
          <w:b/>
          <w:bCs/>
          <w:caps/>
        </w:rPr>
      </w:pPr>
    </w:p>
    <w:p w:rsidR="00A64A4D" w:rsidRPr="00F805DC" w:rsidRDefault="00A64A4D" w:rsidP="00E52982">
      <w:pPr>
        <w:ind w:firstLine="540"/>
        <w:jc w:val="both"/>
      </w:pPr>
      <w:r w:rsidRPr="00F805DC">
        <w:t xml:space="preserve">Для участия в </w:t>
      </w:r>
      <w:r w:rsidR="00EA572A">
        <w:t>выставке - конкурсе</w:t>
      </w:r>
      <w:r w:rsidRPr="00F805DC">
        <w:t xml:space="preserve"> необходимо выслать в адрес </w:t>
      </w:r>
      <w:r w:rsidR="00EA572A">
        <w:t>музея</w:t>
      </w:r>
      <w:r w:rsidRPr="00F805DC">
        <w:t>:</w:t>
      </w:r>
    </w:p>
    <w:p w:rsidR="000A2F22" w:rsidRDefault="000A2F22" w:rsidP="007C21A6">
      <w:pPr>
        <w:numPr>
          <w:ilvl w:val="0"/>
          <w:numId w:val="6"/>
        </w:numPr>
        <w:ind w:left="0" w:firstLine="540"/>
        <w:jc w:val="both"/>
      </w:pPr>
      <w:r>
        <w:t xml:space="preserve"> </w:t>
      </w:r>
      <w:r w:rsidR="00A64A4D" w:rsidRPr="00F805DC">
        <w:t>Заявк</w:t>
      </w:r>
      <w:r>
        <w:t>и</w:t>
      </w:r>
      <w:r w:rsidR="00A64A4D" w:rsidRPr="00F805DC">
        <w:t xml:space="preserve"> на участие в </w:t>
      </w:r>
      <w:r w:rsidR="00EA572A">
        <w:t>выставке - конкурсе</w:t>
      </w:r>
      <w:r w:rsidR="00A64A4D" w:rsidRPr="00F805DC">
        <w:t xml:space="preserve"> по прилагаем</w:t>
      </w:r>
      <w:r>
        <w:t>ым</w:t>
      </w:r>
      <w:r w:rsidR="00A64A4D" w:rsidRPr="00F805DC">
        <w:t xml:space="preserve"> форм</w:t>
      </w:r>
      <w:r>
        <w:t>ам</w:t>
      </w:r>
      <w:r w:rsidR="00A64A4D" w:rsidRPr="00F805DC">
        <w:t xml:space="preserve"> </w:t>
      </w:r>
    </w:p>
    <w:p w:rsidR="00EA572A" w:rsidRDefault="00A64A4D" w:rsidP="000A2F22">
      <w:pPr>
        <w:ind w:left="540"/>
        <w:jc w:val="both"/>
      </w:pPr>
      <w:r w:rsidRPr="00F805DC">
        <w:t>(</w:t>
      </w:r>
      <w:r w:rsidR="000A2F22">
        <w:t>п</w:t>
      </w:r>
      <w:r w:rsidRPr="00F805DC">
        <w:t>риложени</w:t>
      </w:r>
      <w:r w:rsidR="000A2F22">
        <w:t>я</w:t>
      </w:r>
      <w:r w:rsidRPr="00F805DC">
        <w:t xml:space="preserve"> </w:t>
      </w:r>
      <w:r w:rsidR="00EA572A">
        <w:t>1</w:t>
      </w:r>
      <w:r w:rsidR="000A2F22">
        <w:t>-2</w:t>
      </w:r>
      <w:r w:rsidRPr="00F805DC">
        <w:t>)</w:t>
      </w:r>
      <w:r w:rsidR="00EA572A">
        <w:t>;</w:t>
      </w:r>
    </w:p>
    <w:p w:rsidR="00A64A4D" w:rsidRPr="00F805DC" w:rsidRDefault="00EA572A" w:rsidP="00EA572A">
      <w:pPr>
        <w:ind w:left="540"/>
        <w:jc w:val="both"/>
      </w:pPr>
      <w:r>
        <w:t>Заявки</w:t>
      </w:r>
      <w:r w:rsidR="00A64A4D" w:rsidRPr="00F805DC">
        <w:t xml:space="preserve"> принимаются </w:t>
      </w:r>
      <w:r w:rsidR="00A64A4D" w:rsidRPr="00F805DC">
        <w:rPr>
          <w:b/>
          <w:bCs/>
        </w:rPr>
        <w:t xml:space="preserve">до </w:t>
      </w:r>
      <w:r>
        <w:rPr>
          <w:b/>
          <w:bCs/>
        </w:rPr>
        <w:t>30</w:t>
      </w:r>
      <w:r w:rsidR="00A64A4D" w:rsidRPr="00F805DC">
        <w:rPr>
          <w:b/>
          <w:bCs/>
        </w:rPr>
        <w:t xml:space="preserve"> </w:t>
      </w:r>
      <w:r>
        <w:rPr>
          <w:b/>
          <w:bCs/>
        </w:rPr>
        <w:t>июн</w:t>
      </w:r>
      <w:r w:rsidR="00A64A4D" w:rsidRPr="00F805DC">
        <w:rPr>
          <w:b/>
          <w:bCs/>
        </w:rPr>
        <w:t>я 2021 года</w:t>
      </w:r>
      <w:r w:rsidR="00A64A4D" w:rsidRPr="00F805DC">
        <w:rPr>
          <w:b/>
          <w:bCs/>
          <w:color w:val="FF0000"/>
        </w:rPr>
        <w:t xml:space="preserve"> </w:t>
      </w:r>
      <w:r w:rsidRPr="00EA572A">
        <w:rPr>
          <w:bCs/>
        </w:rPr>
        <w:t>в печатном виде и</w:t>
      </w:r>
      <w:r w:rsidRPr="00EA572A">
        <w:rPr>
          <w:b/>
          <w:bCs/>
        </w:rPr>
        <w:t xml:space="preserve"> </w:t>
      </w:r>
      <w:r w:rsidR="00A64A4D" w:rsidRPr="00F805DC">
        <w:t>по электронной почте:</w:t>
      </w:r>
    </w:p>
    <w:p w:rsidR="00A64A4D" w:rsidRPr="00D16B5B" w:rsidRDefault="00886907" w:rsidP="007553BE">
      <w:pPr>
        <w:rPr>
          <w:i/>
          <w:sz w:val="22"/>
          <w:szCs w:val="22"/>
        </w:rPr>
      </w:pPr>
      <w:r>
        <w:t xml:space="preserve">         </w:t>
      </w:r>
      <w:proofErr w:type="gramStart"/>
      <w:r w:rsidR="00A64A4D" w:rsidRPr="00F805DC">
        <w:t>е</w:t>
      </w:r>
      <w:proofErr w:type="gramEnd"/>
      <w:r w:rsidR="00A64A4D" w:rsidRPr="00F805DC">
        <w:t>-</w:t>
      </w:r>
      <w:r w:rsidR="00A64A4D" w:rsidRPr="00F805DC">
        <w:rPr>
          <w:lang w:val="en-US"/>
        </w:rPr>
        <w:t>mail</w:t>
      </w:r>
      <w:r w:rsidR="00A64A4D" w:rsidRPr="00F805DC">
        <w:t xml:space="preserve">: </w:t>
      </w:r>
      <w:hyperlink r:id="rId7" w:history="1">
        <w:r w:rsidR="008F4ACE">
          <w:rPr>
            <w:rStyle w:val="a8"/>
            <w:rFonts w:eastAsia="Arial Unicode MS"/>
          </w:rPr>
          <w:t>priemnaya@kalashnikovmuseum.udmr.ru</w:t>
        </w:r>
      </w:hyperlink>
      <w:r w:rsidR="007553BE">
        <w:t xml:space="preserve"> </w:t>
      </w:r>
      <w:r w:rsidR="00A64A4D" w:rsidRPr="00D16B5B">
        <w:rPr>
          <w:i/>
          <w:sz w:val="22"/>
          <w:szCs w:val="22"/>
        </w:rPr>
        <w:t xml:space="preserve">(с пометкой </w:t>
      </w:r>
      <w:r w:rsidR="00F45E31" w:rsidRPr="00D16B5B">
        <w:rPr>
          <w:i/>
          <w:sz w:val="22"/>
          <w:szCs w:val="22"/>
        </w:rPr>
        <w:t>Золотой штихель - 2021</w:t>
      </w:r>
      <w:r w:rsidR="00A64A4D" w:rsidRPr="00D16B5B">
        <w:rPr>
          <w:i/>
          <w:sz w:val="22"/>
          <w:szCs w:val="22"/>
        </w:rPr>
        <w:t>).</w:t>
      </w:r>
    </w:p>
    <w:p w:rsidR="00A64A4D" w:rsidRPr="00F805DC" w:rsidRDefault="00A64A4D" w:rsidP="00EA49B7">
      <w:pPr>
        <w:jc w:val="center"/>
        <w:rPr>
          <w:b/>
          <w:bCs/>
        </w:rPr>
      </w:pPr>
    </w:p>
    <w:p w:rsidR="00A64A4D" w:rsidRDefault="00A64A4D" w:rsidP="00EA49B7">
      <w:pPr>
        <w:jc w:val="center"/>
        <w:rPr>
          <w:b/>
          <w:bCs/>
        </w:rPr>
      </w:pPr>
      <w:r w:rsidRPr="00F805DC">
        <w:rPr>
          <w:b/>
          <w:bCs/>
        </w:rPr>
        <w:t>Адрес:</w:t>
      </w:r>
    </w:p>
    <w:p w:rsidR="008F4ACE" w:rsidRPr="00F805DC" w:rsidRDefault="008F4ACE" w:rsidP="00EA49B7">
      <w:pPr>
        <w:jc w:val="center"/>
        <w:rPr>
          <w:b/>
          <w:bCs/>
        </w:rPr>
      </w:pPr>
      <w:r>
        <w:t xml:space="preserve">426057, Удмуртская республика, г. Ижевск, </w:t>
      </w:r>
      <w:hyperlink r:id="rId8" w:anchor="scheme" w:history="1">
        <w:r>
          <w:rPr>
            <w:rStyle w:val="a8"/>
            <w:rFonts w:eastAsia="Arial Unicode MS"/>
          </w:rPr>
          <w:t>ул. Бородина, 19</w:t>
        </w:r>
      </w:hyperlink>
    </w:p>
    <w:p w:rsidR="00A64A4D" w:rsidRPr="007553BE" w:rsidRDefault="007553BE" w:rsidP="00EA49B7">
      <w:pPr>
        <w:jc w:val="center"/>
        <w:rPr>
          <w:bCs/>
        </w:rPr>
      </w:pPr>
      <w:r>
        <w:rPr>
          <w:bCs/>
        </w:rPr>
        <w:t>«</w:t>
      </w:r>
      <w:r w:rsidR="008F4ACE" w:rsidRPr="007553BE">
        <w:rPr>
          <w:bCs/>
        </w:rPr>
        <w:t>Музейно-выставочный компле</w:t>
      </w:r>
      <w:proofErr w:type="gramStart"/>
      <w:r w:rsidR="008F4ACE" w:rsidRPr="007553BE">
        <w:rPr>
          <w:bCs/>
        </w:rPr>
        <w:t>кс стр</w:t>
      </w:r>
      <w:proofErr w:type="gramEnd"/>
      <w:r w:rsidR="008F4ACE" w:rsidRPr="007553BE">
        <w:rPr>
          <w:bCs/>
        </w:rPr>
        <w:t>елкового оружия им. М.Т. Калашникова</w:t>
      </w:r>
      <w:r>
        <w:rPr>
          <w:bCs/>
        </w:rPr>
        <w:t>»</w:t>
      </w:r>
    </w:p>
    <w:p w:rsidR="00D16B5B" w:rsidRDefault="00D16B5B" w:rsidP="00EA49B7">
      <w:pPr>
        <w:jc w:val="center"/>
        <w:rPr>
          <w:b/>
          <w:bCs/>
        </w:rPr>
      </w:pPr>
    </w:p>
    <w:p w:rsidR="00A64A4D" w:rsidRDefault="00A64A4D" w:rsidP="00EA49B7">
      <w:pPr>
        <w:jc w:val="center"/>
        <w:rPr>
          <w:b/>
          <w:bCs/>
        </w:rPr>
      </w:pPr>
      <w:r w:rsidRPr="00F805DC">
        <w:rPr>
          <w:b/>
          <w:bCs/>
        </w:rPr>
        <w:t>Контактные телефоны:</w:t>
      </w:r>
    </w:p>
    <w:p w:rsidR="00D16B5B" w:rsidRDefault="00D16B5B" w:rsidP="00EA49B7">
      <w:pPr>
        <w:jc w:val="center"/>
      </w:pPr>
      <w:r>
        <w:t>8 (3412) 51-34-52.</w:t>
      </w:r>
    </w:p>
    <w:p w:rsidR="00A025AB" w:rsidRDefault="00A025AB" w:rsidP="00EA49B7">
      <w:pPr>
        <w:jc w:val="center"/>
      </w:pPr>
    </w:p>
    <w:p w:rsidR="00A025AB" w:rsidRDefault="00A025AB" w:rsidP="00A025AB">
      <w:pPr>
        <w:jc w:val="center"/>
        <w:rPr>
          <w:b/>
          <w:bCs/>
          <w:sz w:val="20"/>
          <w:szCs w:val="20"/>
        </w:rPr>
      </w:pPr>
      <w:r w:rsidRPr="009A6B3A">
        <w:rPr>
          <w:color w:val="FF0000"/>
          <w:sz w:val="22"/>
          <w:szCs w:val="22"/>
        </w:rPr>
        <w:t xml:space="preserve">Оргкомитет будет благодарен Вам за распространение данной информации среди </w:t>
      </w:r>
      <w:r>
        <w:rPr>
          <w:color w:val="FF0000"/>
          <w:sz w:val="22"/>
          <w:szCs w:val="22"/>
        </w:rPr>
        <w:t xml:space="preserve">коллег </w:t>
      </w:r>
      <w:r w:rsidRPr="009A6B3A">
        <w:rPr>
          <w:color w:val="FF0000"/>
          <w:sz w:val="22"/>
          <w:szCs w:val="22"/>
        </w:rPr>
        <w:t xml:space="preserve"> специализированных </w:t>
      </w:r>
      <w:r>
        <w:rPr>
          <w:color w:val="FF0000"/>
          <w:sz w:val="22"/>
          <w:szCs w:val="22"/>
        </w:rPr>
        <w:t>в своей деятельности по данному направлению.</w:t>
      </w:r>
    </w:p>
    <w:p w:rsidR="00A025AB" w:rsidRPr="00F805DC" w:rsidRDefault="00A025AB" w:rsidP="00EA49B7">
      <w:pPr>
        <w:jc w:val="center"/>
        <w:rPr>
          <w:b/>
          <w:bCs/>
        </w:rPr>
      </w:pPr>
    </w:p>
    <w:p w:rsidR="00A64A4D" w:rsidRPr="00F805DC" w:rsidRDefault="00A64A4D" w:rsidP="001336E2">
      <w:pPr>
        <w:ind w:left="720"/>
        <w:jc w:val="center"/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A64A4D" w:rsidRPr="00F805DC" w:rsidRDefault="00A64A4D" w:rsidP="001336E2">
      <w:pPr>
        <w:jc w:val="center"/>
        <w:rPr>
          <w:b/>
          <w:bCs/>
          <w:caps/>
        </w:rPr>
      </w:pPr>
    </w:p>
    <w:p w:rsidR="00BB422C" w:rsidRDefault="00BB422C" w:rsidP="001336E2">
      <w:pPr>
        <w:jc w:val="right"/>
        <w:rPr>
          <w:b/>
          <w:bCs/>
          <w:caps/>
        </w:rPr>
      </w:pPr>
    </w:p>
    <w:p w:rsidR="002802CE" w:rsidRDefault="002802CE" w:rsidP="00A025AB">
      <w:pPr>
        <w:jc w:val="right"/>
        <w:rPr>
          <w:b/>
          <w:bCs/>
          <w:caps/>
        </w:rPr>
      </w:pPr>
    </w:p>
    <w:p w:rsidR="00A64A4D" w:rsidRPr="00F805DC" w:rsidRDefault="00A025AB" w:rsidP="00A025AB">
      <w:pPr>
        <w:jc w:val="right"/>
        <w:rPr>
          <w:b/>
          <w:bCs/>
          <w:caps/>
        </w:rPr>
      </w:pPr>
      <w:r>
        <w:rPr>
          <w:b/>
          <w:bCs/>
          <w:caps/>
        </w:rPr>
        <w:t xml:space="preserve">ПРИЛОЖЕНИЕ </w:t>
      </w:r>
      <w:r w:rsidR="00BB422C">
        <w:rPr>
          <w:b/>
          <w:bCs/>
          <w:caps/>
        </w:rPr>
        <w:t>1</w:t>
      </w:r>
    </w:p>
    <w:p w:rsidR="00A64A4D" w:rsidRPr="00F805DC" w:rsidRDefault="00A64A4D" w:rsidP="009A3B8F">
      <w:pPr>
        <w:rPr>
          <w:b/>
          <w:bCs/>
          <w:caps/>
        </w:rPr>
      </w:pPr>
    </w:p>
    <w:p w:rsidR="00A64A4D" w:rsidRPr="00EC30F5" w:rsidRDefault="003F6523" w:rsidP="00EC30F5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Заявка на участие в выставке-конкурсе « Золотой штихель – 2021»</w:t>
      </w:r>
    </w:p>
    <w:p w:rsidR="00A64A4D" w:rsidRPr="00EC30F5" w:rsidRDefault="00A64A4D" w:rsidP="00EC30F5">
      <w:pPr>
        <w:jc w:val="right"/>
        <w:rPr>
          <w:color w:val="000000"/>
          <w:sz w:val="20"/>
          <w:szCs w:val="20"/>
        </w:rPr>
      </w:pPr>
    </w:p>
    <w:p w:rsidR="00A64A4D" w:rsidRPr="004E0318" w:rsidRDefault="00A64A4D" w:rsidP="005069A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5776"/>
      </w:tblGrid>
      <w:tr w:rsidR="00A64A4D" w:rsidRPr="004E0318" w:rsidTr="00BE5682">
        <w:trPr>
          <w:trHeight w:val="135"/>
        </w:trPr>
        <w:tc>
          <w:tcPr>
            <w:tcW w:w="3616" w:type="dxa"/>
          </w:tcPr>
          <w:p w:rsidR="00A64A4D" w:rsidRPr="004E0318" w:rsidRDefault="00A64A4D" w:rsidP="00FC428D">
            <w:pPr>
              <w:suppressAutoHyphens/>
              <w:jc w:val="both"/>
              <w:rPr>
                <w:lang w:eastAsia="ar-SA"/>
              </w:rPr>
            </w:pPr>
            <w:r w:rsidRPr="004E0318">
              <w:t xml:space="preserve">Фамилия, имя, отчество </w:t>
            </w:r>
            <w:r w:rsidR="00FC428D">
              <w:t>участника</w:t>
            </w:r>
            <w:r w:rsidRPr="004E0318">
              <w:t xml:space="preserve"> </w:t>
            </w:r>
          </w:p>
        </w:tc>
        <w:tc>
          <w:tcPr>
            <w:tcW w:w="577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</w:p>
        </w:tc>
      </w:tr>
      <w:tr w:rsidR="00A64A4D" w:rsidRPr="004E0318" w:rsidTr="00BE5682">
        <w:trPr>
          <w:trHeight w:val="130"/>
        </w:trPr>
        <w:tc>
          <w:tcPr>
            <w:tcW w:w="3616" w:type="dxa"/>
          </w:tcPr>
          <w:p w:rsidR="00A64A4D" w:rsidRPr="004E0318" w:rsidRDefault="00872D70" w:rsidP="007A5660">
            <w:pPr>
              <w:suppressAutoHyphens/>
              <w:jc w:val="both"/>
              <w:rPr>
                <w:lang w:eastAsia="ar-SA"/>
              </w:rPr>
            </w:pPr>
            <w:r>
              <w:t>Наименование организации</w:t>
            </w:r>
          </w:p>
        </w:tc>
        <w:tc>
          <w:tcPr>
            <w:tcW w:w="577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</w:p>
        </w:tc>
      </w:tr>
      <w:tr w:rsidR="00A64A4D" w:rsidRPr="004E0318" w:rsidTr="00BE5682">
        <w:trPr>
          <w:trHeight w:val="130"/>
        </w:trPr>
        <w:tc>
          <w:tcPr>
            <w:tcW w:w="3616" w:type="dxa"/>
          </w:tcPr>
          <w:p w:rsidR="00A64A4D" w:rsidRPr="004E0318" w:rsidRDefault="003F6523" w:rsidP="007A5660">
            <w:pPr>
              <w:suppressAutoHyphens/>
              <w:jc w:val="both"/>
              <w:rPr>
                <w:lang w:eastAsia="ar-SA"/>
              </w:rPr>
            </w:pPr>
            <w:r>
              <w:t>Номинация</w:t>
            </w:r>
          </w:p>
        </w:tc>
        <w:tc>
          <w:tcPr>
            <w:tcW w:w="577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</w:p>
        </w:tc>
      </w:tr>
      <w:tr w:rsidR="00A64A4D" w:rsidRPr="004E0318" w:rsidTr="00BE5682">
        <w:trPr>
          <w:trHeight w:val="130"/>
        </w:trPr>
        <w:tc>
          <w:tcPr>
            <w:tcW w:w="3616" w:type="dxa"/>
          </w:tcPr>
          <w:p w:rsidR="00A64A4D" w:rsidRPr="004E0318" w:rsidRDefault="00872D70" w:rsidP="005069A7">
            <w:pPr>
              <w:suppressAutoHyphens/>
              <w:jc w:val="both"/>
              <w:rPr>
                <w:lang w:eastAsia="ar-SA"/>
              </w:rPr>
            </w:pPr>
            <w:r>
              <w:t>Перечень представляемых на конкурс работ</w:t>
            </w:r>
          </w:p>
        </w:tc>
        <w:tc>
          <w:tcPr>
            <w:tcW w:w="5776" w:type="dxa"/>
          </w:tcPr>
          <w:p w:rsidR="00A64A4D" w:rsidRDefault="00BE5682" w:rsidP="007A566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493AE3" w:rsidRDefault="00BE5682" w:rsidP="00A025A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  <w:p w:rsidR="00A025AB" w:rsidRPr="004E0318" w:rsidRDefault="00A025AB" w:rsidP="00A025A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</w:tr>
      <w:tr w:rsidR="00A64A4D" w:rsidRPr="004E0318" w:rsidTr="00BE5682">
        <w:trPr>
          <w:trHeight w:val="130"/>
        </w:trPr>
        <w:tc>
          <w:tcPr>
            <w:tcW w:w="3616" w:type="dxa"/>
          </w:tcPr>
          <w:p w:rsidR="00A64A4D" w:rsidRPr="004E0318" w:rsidRDefault="00FC428D" w:rsidP="00C7554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Краткая информация об участнике</w:t>
            </w:r>
            <w:r w:rsidR="00C75546">
              <w:rPr>
                <w:lang w:eastAsia="ar-SA"/>
              </w:rPr>
              <w:t xml:space="preserve"> (профессия/должность, разряд/квалификация,</w:t>
            </w:r>
            <w:r w:rsidR="00493AE3">
              <w:rPr>
                <w:lang w:eastAsia="ar-SA"/>
              </w:rPr>
              <w:t xml:space="preserve"> звание)</w:t>
            </w:r>
          </w:p>
        </w:tc>
        <w:tc>
          <w:tcPr>
            <w:tcW w:w="577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</w:p>
        </w:tc>
      </w:tr>
      <w:tr w:rsidR="00A64A4D" w:rsidRPr="004E0318" w:rsidTr="00BE5682">
        <w:trPr>
          <w:trHeight w:val="130"/>
        </w:trPr>
        <w:tc>
          <w:tcPr>
            <w:tcW w:w="361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  <w:r w:rsidRPr="004E0318">
              <w:t>Контактный телефон</w:t>
            </w:r>
          </w:p>
        </w:tc>
        <w:tc>
          <w:tcPr>
            <w:tcW w:w="577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</w:p>
        </w:tc>
      </w:tr>
      <w:tr w:rsidR="00A64A4D" w:rsidRPr="004E0318" w:rsidTr="00BE5682">
        <w:trPr>
          <w:trHeight w:val="130"/>
        </w:trPr>
        <w:tc>
          <w:tcPr>
            <w:tcW w:w="3616" w:type="dxa"/>
          </w:tcPr>
          <w:p w:rsidR="00A64A4D" w:rsidRPr="004E0318" w:rsidRDefault="00A64A4D" w:rsidP="007A5660">
            <w:pPr>
              <w:suppressAutoHyphens/>
              <w:jc w:val="both"/>
            </w:pPr>
            <w:r w:rsidRPr="004E0318">
              <w:rPr>
                <w:lang w:val="en-US"/>
              </w:rPr>
              <w:t>E-mail</w:t>
            </w:r>
          </w:p>
        </w:tc>
        <w:tc>
          <w:tcPr>
            <w:tcW w:w="5776" w:type="dxa"/>
          </w:tcPr>
          <w:p w:rsidR="00A64A4D" w:rsidRPr="004E0318" w:rsidRDefault="00A64A4D" w:rsidP="007A5660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4C558B" w:rsidRDefault="004C558B" w:rsidP="004C558B">
      <w:pPr>
        <w:jc w:val="right"/>
        <w:rPr>
          <w:b/>
          <w:bCs/>
          <w:caps/>
        </w:rPr>
      </w:pPr>
    </w:p>
    <w:p w:rsidR="002802CE" w:rsidRDefault="002802CE" w:rsidP="00A025AB">
      <w:pPr>
        <w:jc w:val="right"/>
        <w:rPr>
          <w:b/>
          <w:bCs/>
          <w:caps/>
        </w:rPr>
      </w:pPr>
    </w:p>
    <w:p w:rsidR="004C558B" w:rsidRPr="00F805DC" w:rsidRDefault="004C558B" w:rsidP="00A025AB">
      <w:pPr>
        <w:jc w:val="right"/>
        <w:rPr>
          <w:b/>
          <w:bCs/>
          <w:caps/>
        </w:rPr>
      </w:pPr>
      <w:r w:rsidRPr="00F805DC">
        <w:rPr>
          <w:b/>
          <w:bCs/>
          <w:caps/>
        </w:rPr>
        <w:t xml:space="preserve">Приложение </w:t>
      </w:r>
      <w:r w:rsidR="00BB422C">
        <w:rPr>
          <w:b/>
          <w:bCs/>
          <w:caps/>
        </w:rPr>
        <w:t>2</w:t>
      </w:r>
    </w:p>
    <w:p w:rsidR="004C558B" w:rsidRPr="00F805DC" w:rsidRDefault="004C558B" w:rsidP="004C558B">
      <w:pPr>
        <w:rPr>
          <w:b/>
          <w:bCs/>
          <w:caps/>
        </w:rPr>
      </w:pPr>
    </w:p>
    <w:p w:rsidR="00FA3AF2" w:rsidRDefault="00FA3AF2" w:rsidP="004C558B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Перечень представляемого оружия на выставку-конкурс </w:t>
      </w:r>
    </w:p>
    <w:p w:rsidR="004C558B" w:rsidRDefault="004C558B" w:rsidP="004C558B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« Золотой штихель – 2021»</w:t>
      </w:r>
    </w:p>
    <w:p w:rsidR="00A025AB" w:rsidRPr="004E0318" w:rsidRDefault="00A025AB" w:rsidP="004C558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31"/>
        <w:gridCol w:w="1027"/>
        <w:gridCol w:w="1402"/>
        <w:gridCol w:w="1701"/>
        <w:gridCol w:w="3082"/>
      </w:tblGrid>
      <w:tr w:rsidR="00F74294" w:rsidRPr="004E0318" w:rsidTr="00F74294">
        <w:trPr>
          <w:trHeight w:val="135"/>
        </w:trPr>
        <w:tc>
          <w:tcPr>
            <w:tcW w:w="449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731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Наименование изделия</w:t>
            </w:r>
          </w:p>
        </w:tc>
        <w:tc>
          <w:tcPr>
            <w:tcW w:w="1027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Модель</w:t>
            </w:r>
          </w:p>
        </w:tc>
        <w:tc>
          <w:tcPr>
            <w:tcW w:w="1402" w:type="dxa"/>
          </w:tcPr>
          <w:p w:rsidR="00F74294" w:rsidRDefault="00F74294" w:rsidP="00BB70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изделия</w:t>
            </w:r>
          </w:p>
        </w:tc>
        <w:tc>
          <w:tcPr>
            <w:tcW w:w="1701" w:type="dxa"/>
          </w:tcPr>
          <w:p w:rsidR="00F74294" w:rsidRDefault="00F74294" w:rsidP="00BB70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Исполнители</w:t>
            </w:r>
          </w:p>
        </w:tc>
        <w:tc>
          <w:tcPr>
            <w:tcW w:w="3082" w:type="dxa"/>
          </w:tcPr>
          <w:p w:rsidR="00F74294" w:rsidRDefault="00F74294" w:rsidP="00BB70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Описание</w:t>
            </w:r>
          </w:p>
        </w:tc>
      </w:tr>
      <w:tr w:rsidR="00F74294" w:rsidRPr="004E0318" w:rsidTr="00F74294">
        <w:trPr>
          <w:trHeight w:val="130"/>
        </w:trPr>
        <w:tc>
          <w:tcPr>
            <w:tcW w:w="449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31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27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02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82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4294" w:rsidRPr="004E0318" w:rsidTr="00F74294">
        <w:trPr>
          <w:trHeight w:val="130"/>
        </w:trPr>
        <w:tc>
          <w:tcPr>
            <w:tcW w:w="449" w:type="dxa"/>
          </w:tcPr>
          <w:p w:rsidR="00F74294" w:rsidRPr="004E0318" w:rsidRDefault="00F74294" w:rsidP="00BB70F6">
            <w:pPr>
              <w:suppressAutoHyphens/>
              <w:jc w:val="both"/>
            </w:pPr>
          </w:p>
        </w:tc>
        <w:tc>
          <w:tcPr>
            <w:tcW w:w="1731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027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02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01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82" w:type="dxa"/>
          </w:tcPr>
          <w:p w:rsidR="00F74294" w:rsidRPr="004E0318" w:rsidRDefault="00F74294" w:rsidP="00BB70F6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4C558B" w:rsidRDefault="004C558B" w:rsidP="004C558B">
      <w:pPr>
        <w:jc w:val="center"/>
        <w:rPr>
          <w:b/>
          <w:bCs/>
          <w:sz w:val="20"/>
          <w:szCs w:val="20"/>
        </w:rPr>
      </w:pPr>
    </w:p>
    <w:p w:rsidR="00A64A4D" w:rsidRDefault="00A64A4D" w:rsidP="00281F95">
      <w:pPr>
        <w:jc w:val="center"/>
        <w:rPr>
          <w:b/>
          <w:bCs/>
          <w:sz w:val="20"/>
          <w:szCs w:val="20"/>
        </w:rPr>
      </w:pPr>
    </w:p>
    <w:sectPr w:rsidR="00A64A4D" w:rsidSect="006969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firstLine="0"/>
      </w:pPr>
    </w:lvl>
    <w:lvl w:ilvl="2">
      <w:start w:val="1"/>
      <w:numFmt w:val="lowerRoman"/>
      <w:lvlText w:val="%3."/>
      <w:lvlJc w:val="right"/>
      <w:pPr>
        <w:tabs>
          <w:tab w:val="num" w:pos="986"/>
        </w:tabs>
        <w:ind w:left="986" w:firstLine="0"/>
      </w:pPr>
    </w:lvl>
    <w:lvl w:ilvl="3">
      <w:start w:val="1"/>
      <w:numFmt w:val="decimal"/>
      <w:lvlText w:val="%4."/>
      <w:lvlJc w:val="left"/>
      <w:pPr>
        <w:tabs>
          <w:tab w:val="num" w:pos="986"/>
        </w:tabs>
        <w:ind w:left="986" w:firstLine="0"/>
      </w:pPr>
    </w:lvl>
    <w:lvl w:ilvl="4">
      <w:start w:val="1"/>
      <w:numFmt w:val="lowerLetter"/>
      <w:lvlText w:val="%5."/>
      <w:lvlJc w:val="left"/>
      <w:pPr>
        <w:tabs>
          <w:tab w:val="num" w:pos="986"/>
        </w:tabs>
        <w:ind w:left="986" w:firstLine="0"/>
      </w:pPr>
    </w:lvl>
    <w:lvl w:ilvl="5">
      <w:start w:val="1"/>
      <w:numFmt w:val="lowerRoman"/>
      <w:lvlText w:val="%6."/>
      <w:lvlJc w:val="right"/>
      <w:pPr>
        <w:tabs>
          <w:tab w:val="num" w:pos="986"/>
        </w:tabs>
        <w:ind w:left="986" w:firstLine="0"/>
      </w:pPr>
    </w:lvl>
    <w:lvl w:ilvl="6">
      <w:start w:val="1"/>
      <w:numFmt w:val="decimal"/>
      <w:lvlText w:val="%7."/>
      <w:lvlJc w:val="left"/>
      <w:pPr>
        <w:tabs>
          <w:tab w:val="num" w:pos="986"/>
        </w:tabs>
        <w:ind w:left="986" w:firstLine="0"/>
      </w:pPr>
    </w:lvl>
    <w:lvl w:ilvl="7">
      <w:start w:val="1"/>
      <w:numFmt w:val="lowerLetter"/>
      <w:lvlText w:val="%8."/>
      <w:lvlJc w:val="left"/>
      <w:pPr>
        <w:tabs>
          <w:tab w:val="num" w:pos="986"/>
        </w:tabs>
        <w:ind w:left="986" w:firstLine="0"/>
      </w:pPr>
    </w:lvl>
    <w:lvl w:ilvl="8">
      <w:start w:val="1"/>
      <w:numFmt w:val="lowerRoman"/>
      <w:lvlText w:val="%9."/>
      <w:lvlJc w:val="right"/>
      <w:pPr>
        <w:tabs>
          <w:tab w:val="num" w:pos="986"/>
        </w:tabs>
        <w:ind w:left="986" w:firstLine="0"/>
      </w:pPr>
    </w:lvl>
  </w:abstractNum>
  <w:abstractNum w:abstractNumId="1">
    <w:nsid w:val="028D1328"/>
    <w:multiLevelType w:val="hybridMultilevel"/>
    <w:tmpl w:val="3EA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3701"/>
    <w:multiLevelType w:val="multilevel"/>
    <w:tmpl w:val="9E721E78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B08B2"/>
    <w:multiLevelType w:val="hybridMultilevel"/>
    <w:tmpl w:val="80329D0A"/>
    <w:lvl w:ilvl="0" w:tplc="31B2DBF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6C1BA3"/>
    <w:multiLevelType w:val="hybridMultilevel"/>
    <w:tmpl w:val="C894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E33F8"/>
    <w:multiLevelType w:val="hybridMultilevel"/>
    <w:tmpl w:val="02B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C39CA"/>
    <w:multiLevelType w:val="hybridMultilevel"/>
    <w:tmpl w:val="F19A2090"/>
    <w:lvl w:ilvl="0" w:tplc="A036D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297"/>
    <w:multiLevelType w:val="hybridMultilevel"/>
    <w:tmpl w:val="D700B7E0"/>
    <w:lvl w:ilvl="0" w:tplc="8C701482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8">
    <w:nsid w:val="37D35990"/>
    <w:multiLevelType w:val="hybridMultilevel"/>
    <w:tmpl w:val="81B0D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C2E67C4"/>
    <w:multiLevelType w:val="hybridMultilevel"/>
    <w:tmpl w:val="4042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C27E1"/>
    <w:multiLevelType w:val="hybridMultilevel"/>
    <w:tmpl w:val="26EC85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63DB"/>
    <w:multiLevelType w:val="hybridMultilevel"/>
    <w:tmpl w:val="61906794"/>
    <w:lvl w:ilvl="0" w:tplc="3AFEAC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F56EE"/>
    <w:multiLevelType w:val="hybridMultilevel"/>
    <w:tmpl w:val="5440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84AD2"/>
    <w:multiLevelType w:val="hybridMultilevel"/>
    <w:tmpl w:val="D8362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541E8D"/>
    <w:multiLevelType w:val="hybridMultilevel"/>
    <w:tmpl w:val="A12238A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85"/>
    <w:rsid w:val="00025DCA"/>
    <w:rsid w:val="00032A05"/>
    <w:rsid w:val="000347A4"/>
    <w:rsid w:val="0005784C"/>
    <w:rsid w:val="000A2F22"/>
    <w:rsid w:val="001317ED"/>
    <w:rsid w:val="001336E2"/>
    <w:rsid w:val="00152F3B"/>
    <w:rsid w:val="00154A39"/>
    <w:rsid w:val="00192741"/>
    <w:rsid w:val="001B650D"/>
    <w:rsid w:val="001B7F1E"/>
    <w:rsid w:val="001C1664"/>
    <w:rsid w:val="001F1CF0"/>
    <w:rsid w:val="002014E3"/>
    <w:rsid w:val="00210753"/>
    <w:rsid w:val="002162E8"/>
    <w:rsid w:val="002344F8"/>
    <w:rsid w:val="002551E6"/>
    <w:rsid w:val="002802CE"/>
    <w:rsid w:val="00281F95"/>
    <w:rsid w:val="00284EDC"/>
    <w:rsid w:val="00286604"/>
    <w:rsid w:val="002B4A42"/>
    <w:rsid w:val="002C2484"/>
    <w:rsid w:val="002D0B46"/>
    <w:rsid w:val="002F001B"/>
    <w:rsid w:val="002F34B5"/>
    <w:rsid w:val="0030312C"/>
    <w:rsid w:val="00306561"/>
    <w:rsid w:val="00306EA4"/>
    <w:rsid w:val="003258A1"/>
    <w:rsid w:val="00334752"/>
    <w:rsid w:val="0034125D"/>
    <w:rsid w:val="00370F31"/>
    <w:rsid w:val="003A4971"/>
    <w:rsid w:val="003B4D8F"/>
    <w:rsid w:val="003C10EE"/>
    <w:rsid w:val="003C2A2B"/>
    <w:rsid w:val="003C4429"/>
    <w:rsid w:val="003D092A"/>
    <w:rsid w:val="003E5F2C"/>
    <w:rsid w:val="003F6523"/>
    <w:rsid w:val="00431A0E"/>
    <w:rsid w:val="0044075D"/>
    <w:rsid w:val="00452F8A"/>
    <w:rsid w:val="0048501F"/>
    <w:rsid w:val="00493AE3"/>
    <w:rsid w:val="004C4948"/>
    <w:rsid w:val="004C558B"/>
    <w:rsid w:val="004C7054"/>
    <w:rsid w:val="004D02AF"/>
    <w:rsid w:val="004E0318"/>
    <w:rsid w:val="004E609B"/>
    <w:rsid w:val="004F06BF"/>
    <w:rsid w:val="004F4E00"/>
    <w:rsid w:val="00504B85"/>
    <w:rsid w:val="005069A7"/>
    <w:rsid w:val="00514AE9"/>
    <w:rsid w:val="00514D7E"/>
    <w:rsid w:val="00524E26"/>
    <w:rsid w:val="005250E2"/>
    <w:rsid w:val="00535488"/>
    <w:rsid w:val="005736FF"/>
    <w:rsid w:val="00573B53"/>
    <w:rsid w:val="005A08B9"/>
    <w:rsid w:val="005A60C0"/>
    <w:rsid w:val="005D5597"/>
    <w:rsid w:val="005E68EE"/>
    <w:rsid w:val="00607000"/>
    <w:rsid w:val="00643D0F"/>
    <w:rsid w:val="006472AC"/>
    <w:rsid w:val="006712EC"/>
    <w:rsid w:val="0067600B"/>
    <w:rsid w:val="00685246"/>
    <w:rsid w:val="00692D6D"/>
    <w:rsid w:val="006969EB"/>
    <w:rsid w:val="006B0624"/>
    <w:rsid w:val="006B128C"/>
    <w:rsid w:val="006C70D3"/>
    <w:rsid w:val="006E3C49"/>
    <w:rsid w:val="006E6163"/>
    <w:rsid w:val="006F4ABA"/>
    <w:rsid w:val="00716211"/>
    <w:rsid w:val="0072164C"/>
    <w:rsid w:val="00722A42"/>
    <w:rsid w:val="00724550"/>
    <w:rsid w:val="007259BA"/>
    <w:rsid w:val="007332C1"/>
    <w:rsid w:val="007553BE"/>
    <w:rsid w:val="00767125"/>
    <w:rsid w:val="00776D54"/>
    <w:rsid w:val="007A5660"/>
    <w:rsid w:val="007C21A6"/>
    <w:rsid w:val="007E44F8"/>
    <w:rsid w:val="0081322C"/>
    <w:rsid w:val="00813D38"/>
    <w:rsid w:val="00830DD3"/>
    <w:rsid w:val="00857203"/>
    <w:rsid w:val="0086557D"/>
    <w:rsid w:val="00872D70"/>
    <w:rsid w:val="00875BB1"/>
    <w:rsid w:val="00883D50"/>
    <w:rsid w:val="008851D0"/>
    <w:rsid w:val="00886907"/>
    <w:rsid w:val="00890E2B"/>
    <w:rsid w:val="008918D3"/>
    <w:rsid w:val="008B6A9A"/>
    <w:rsid w:val="008C59FE"/>
    <w:rsid w:val="008E4A3F"/>
    <w:rsid w:val="008F29A9"/>
    <w:rsid w:val="008F4ACE"/>
    <w:rsid w:val="0091047D"/>
    <w:rsid w:val="00923BB3"/>
    <w:rsid w:val="009272AD"/>
    <w:rsid w:val="009314CE"/>
    <w:rsid w:val="00944B59"/>
    <w:rsid w:val="0095094B"/>
    <w:rsid w:val="009528D0"/>
    <w:rsid w:val="00990BB7"/>
    <w:rsid w:val="009A1F88"/>
    <w:rsid w:val="009A3B8F"/>
    <w:rsid w:val="009A6B3A"/>
    <w:rsid w:val="009A6B85"/>
    <w:rsid w:val="009C52D0"/>
    <w:rsid w:val="009C6128"/>
    <w:rsid w:val="009D1A51"/>
    <w:rsid w:val="009E515C"/>
    <w:rsid w:val="009E7D59"/>
    <w:rsid w:val="009F131F"/>
    <w:rsid w:val="00A01B89"/>
    <w:rsid w:val="00A025AB"/>
    <w:rsid w:val="00A33B11"/>
    <w:rsid w:val="00A43AD4"/>
    <w:rsid w:val="00A5695C"/>
    <w:rsid w:val="00A64A4D"/>
    <w:rsid w:val="00AA3D77"/>
    <w:rsid w:val="00AB0233"/>
    <w:rsid w:val="00AC4441"/>
    <w:rsid w:val="00AC53D9"/>
    <w:rsid w:val="00AD10DC"/>
    <w:rsid w:val="00AE5CFD"/>
    <w:rsid w:val="00B07526"/>
    <w:rsid w:val="00B22A52"/>
    <w:rsid w:val="00B2674D"/>
    <w:rsid w:val="00B46235"/>
    <w:rsid w:val="00B70427"/>
    <w:rsid w:val="00B8172D"/>
    <w:rsid w:val="00B82469"/>
    <w:rsid w:val="00B83817"/>
    <w:rsid w:val="00B97D7C"/>
    <w:rsid w:val="00BB422C"/>
    <w:rsid w:val="00BB4F95"/>
    <w:rsid w:val="00BE5682"/>
    <w:rsid w:val="00BF5B9B"/>
    <w:rsid w:val="00BF6585"/>
    <w:rsid w:val="00C4263E"/>
    <w:rsid w:val="00C5191E"/>
    <w:rsid w:val="00C60C66"/>
    <w:rsid w:val="00C75546"/>
    <w:rsid w:val="00C776D2"/>
    <w:rsid w:val="00CA7FDC"/>
    <w:rsid w:val="00CC0C4C"/>
    <w:rsid w:val="00CC3D38"/>
    <w:rsid w:val="00CC44CB"/>
    <w:rsid w:val="00CD7E7F"/>
    <w:rsid w:val="00CE7860"/>
    <w:rsid w:val="00CF4079"/>
    <w:rsid w:val="00CF5C44"/>
    <w:rsid w:val="00D03ADC"/>
    <w:rsid w:val="00D16B5B"/>
    <w:rsid w:val="00D23018"/>
    <w:rsid w:val="00D4324E"/>
    <w:rsid w:val="00D4740C"/>
    <w:rsid w:val="00D6372A"/>
    <w:rsid w:val="00D7521D"/>
    <w:rsid w:val="00D849C6"/>
    <w:rsid w:val="00D92C20"/>
    <w:rsid w:val="00DA0267"/>
    <w:rsid w:val="00DA1B50"/>
    <w:rsid w:val="00DA1E71"/>
    <w:rsid w:val="00DA3C98"/>
    <w:rsid w:val="00DC0AF0"/>
    <w:rsid w:val="00DD66D8"/>
    <w:rsid w:val="00DE6AD9"/>
    <w:rsid w:val="00E1173D"/>
    <w:rsid w:val="00E144AC"/>
    <w:rsid w:val="00E14E8D"/>
    <w:rsid w:val="00E227A8"/>
    <w:rsid w:val="00E23FAA"/>
    <w:rsid w:val="00E3362A"/>
    <w:rsid w:val="00E37791"/>
    <w:rsid w:val="00E52982"/>
    <w:rsid w:val="00E608E3"/>
    <w:rsid w:val="00E65DDA"/>
    <w:rsid w:val="00E66C3D"/>
    <w:rsid w:val="00E73AF9"/>
    <w:rsid w:val="00E90A4C"/>
    <w:rsid w:val="00EA49B7"/>
    <w:rsid w:val="00EA52CA"/>
    <w:rsid w:val="00EA572A"/>
    <w:rsid w:val="00EC30F5"/>
    <w:rsid w:val="00EE334E"/>
    <w:rsid w:val="00F10C2F"/>
    <w:rsid w:val="00F1329D"/>
    <w:rsid w:val="00F20D2C"/>
    <w:rsid w:val="00F41263"/>
    <w:rsid w:val="00F43C7B"/>
    <w:rsid w:val="00F45E31"/>
    <w:rsid w:val="00F5687C"/>
    <w:rsid w:val="00F74294"/>
    <w:rsid w:val="00F75BFB"/>
    <w:rsid w:val="00F805DC"/>
    <w:rsid w:val="00F96929"/>
    <w:rsid w:val="00FA382D"/>
    <w:rsid w:val="00FA3AF2"/>
    <w:rsid w:val="00FB1C90"/>
    <w:rsid w:val="00FB333A"/>
    <w:rsid w:val="00FC428D"/>
    <w:rsid w:val="00FC4ACB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F6585"/>
    <w:pPr>
      <w:keepNext/>
      <w:ind w:firstLine="840"/>
      <w:jc w:val="center"/>
      <w:outlineLvl w:val="5"/>
    </w:pPr>
    <w:rPr>
      <w:rFonts w:eastAsia="Arial Unicode MS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9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F658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918D3"/>
    <w:rPr>
      <w:rFonts w:ascii="Arial" w:hAnsi="Arial" w:cs="Arial"/>
      <w:lang w:eastAsia="ru-RU"/>
    </w:rPr>
  </w:style>
  <w:style w:type="paragraph" w:styleId="a3">
    <w:name w:val="Subtitle"/>
    <w:basedOn w:val="a"/>
    <w:link w:val="a4"/>
    <w:uiPriority w:val="99"/>
    <w:qFormat/>
    <w:rsid w:val="00504B85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link w:val="a3"/>
    <w:uiPriority w:val="99"/>
    <w:locked/>
    <w:rsid w:val="00504B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F6585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BF6585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BF6585"/>
    <w:pPr>
      <w:ind w:left="720"/>
    </w:pPr>
  </w:style>
  <w:style w:type="character" w:customStyle="1" w:styleId="apple-converted-space">
    <w:name w:val="apple-converted-space"/>
    <w:basedOn w:val="a0"/>
    <w:uiPriority w:val="99"/>
    <w:rsid w:val="008918D3"/>
  </w:style>
  <w:style w:type="character" w:styleId="a8">
    <w:name w:val="Hyperlink"/>
    <w:uiPriority w:val="99"/>
    <w:rsid w:val="001336E2"/>
    <w:rPr>
      <w:color w:val="0000FF"/>
      <w:u w:val="single"/>
    </w:rPr>
  </w:style>
  <w:style w:type="paragraph" w:styleId="a9">
    <w:name w:val="Normal (Web)"/>
    <w:basedOn w:val="a"/>
    <w:uiPriority w:val="99"/>
    <w:rsid w:val="001336E2"/>
    <w:pPr>
      <w:spacing w:before="100" w:beforeAutospacing="1" w:after="119"/>
    </w:pPr>
  </w:style>
  <w:style w:type="character" w:styleId="aa">
    <w:name w:val="FollowedHyperlink"/>
    <w:uiPriority w:val="99"/>
    <w:semiHidden/>
    <w:rsid w:val="009E7D5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23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23FAA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281F95"/>
    <w:rPr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81F95"/>
    <w:rPr>
      <w:sz w:val="16"/>
      <w:szCs w:val="16"/>
      <w:shd w:val="clear" w:color="auto" w:fill="FFFFFF"/>
    </w:rPr>
  </w:style>
  <w:style w:type="character" w:customStyle="1" w:styleId="39pt">
    <w:name w:val="Основной текст (3) + 9 pt"/>
    <w:aliases w:val="Не полужирный,Не малые прописные,Интервал 2 pt"/>
    <w:uiPriority w:val="99"/>
    <w:rsid w:val="00281F95"/>
    <w:rPr>
      <w:rFonts w:ascii="Times New Roman" w:hAnsi="Times New Roman" w:cs="Times New Roman"/>
      <w:b/>
      <w:bCs/>
      <w:smallCaps/>
      <w:spacing w:val="40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281F95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TimesNewRoman">
    <w:name w:val="Основной текст (4) + Times New Roman"/>
    <w:aliases w:val="8 pt,Полужирный"/>
    <w:uiPriority w:val="99"/>
    <w:rsid w:val="00281F9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281F95"/>
    <w:rPr>
      <w:sz w:val="16"/>
      <w:szCs w:val="16"/>
      <w:shd w:val="clear" w:color="auto" w:fill="FFFFFF"/>
    </w:rPr>
  </w:style>
  <w:style w:type="character" w:customStyle="1" w:styleId="ad">
    <w:name w:val="Основной текст_"/>
    <w:link w:val="21"/>
    <w:uiPriority w:val="99"/>
    <w:locked/>
    <w:rsid w:val="00281F95"/>
    <w:rPr>
      <w:sz w:val="18"/>
      <w:szCs w:val="18"/>
      <w:shd w:val="clear" w:color="auto" w:fill="FFFFFF"/>
    </w:rPr>
  </w:style>
  <w:style w:type="character" w:customStyle="1" w:styleId="Tahoma">
    <w:name w:val="Основной текст + Tahoma"/>
    <w:aliases w:val="7 pt"/>
    <w:uiPriority w:val="99"/>
    <w:rsid w:val="00281F95"/>
    <w:rPr>
      <w:rFonts w:ascii="Tahoma" w:hAnsi="Tahoma" w:cs="Tahoma"/>
      <w:spacing w:val="0"/>
      <w:sz w:val="14"/>
      <w:szCs w:val="14"/>
    </w:rPr>
  </w:style>
  <w:style w:type="character" w:customStyle="1" w:styleId="8pt">
    <w:name w:val="Основной текст + 8 pt"/>
    <w:aliases w:val="Полужирный1,Малые прописные"/>
    <w:uiPriority w:val="99"/>
    <w:rsid w:val="00281F95"/>
    <w:rPr>
      <w:rFonts w:ascii="Times New Roman" w:hAnsi="Times New Roman" w:cs="Times New Roman"/>
      <w:b/>
      <w:bCs/>
      <w:smallCaps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81F95"/>
    <w:pPr>
      <w:shd w:val="clear" w:color="auto" w:fill="FFFFFF"/>
      <w:spacing w:after="180" w:line="182" w:lineRule="exact"/>
      <w:jc w:val="center"/>
    </w:pPr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1F95"/>
    <w:pPr>
      <w:shd w:val="clear" w:color="auto" w:fill="FFFFFF"/>
      <w:spacing w:before="180" w:after="180" w:line="173" w:lineRule="exac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81F95"/>
    <w:pPr>
      <w:shd w:val="clear" w:color="auto" w:fill="FFFFFF"/>
      <w:spacing w:before="180" w:after="60" w:line="211" w:lineRule="exact"/>
    </w:pPr>
    <w:rPr>
      <w:rFonts w:ascii="Tahoma" w:eastAsia="Calibri" w:hAnsi="Tahoma" w:cs="Tahoma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81F95"/>
    <w:pPr>
      <w:shd w:val="clear" w:color="auto" w:fill="FFFFFF"/>
      <w:spacing w:before="60" w:after="300"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281F95"/>
    <w:pPr>
      <w:shd w:val="clear" w:color="auto" w:fill="FFFFFF"/>
      <w:spacing w:before="300" w:after="60"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057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5784C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DD6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locked/>
    <w:rsid w:val="006E61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F805DC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F6585"/>
    <w:pPr>
      <w:keepNext/>
      <w:ind w:firstLine="840"/>
      <w:jc w:val="center"/>
      <w:outlineLvl w:val="5"/>
    </w:pPr>
    <w:rPr>
      <w:rFonts w:eastAsia="Arial Unicode MS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9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F658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918D3"/>
    <w:rPr>
      <w:rFonts w:ascii="Arial" w:hAnsi="Arial" w:cs="Arial"/>
      <w:lang w:eastAsia="ru-RU"/>
    </w:rPr>
  </w:style>
  <w:style w:type="paragraph" w:styleId="a3">
    <w:name w:val="Subtitle"/>
    <w:basedOn w:val="a"/>
    <w:link w:val="a4"/>
    <w:uiPriority w:val="99"/>
    <w:qFormat/>
    <w:rsid w:val="00504B85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link w:val="a3"/>
    <w:uiPriority w:val="99"/>
    <w:locked/>
    <w:rsid w:val="00504B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F6585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BF6585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BF6585"/>
    <w:pPr>
      <w:ind w:left="720"/>
    </w:pPr>
  </w:style>
  <w:style w:type="character" w:customStyle="1" w:styleId="apple-converted-space">
    <w:name w:val="apple-converted-space"/>
    <w:basedOn w:val="a0"/>
    <w:uiPriority w:val="99"/>
    <w:rsid w:val="008918D3"/>
  </w:style>
  <w:style w:type="character" w:styleId="a8">
    <w:name w:val="Hyperlink"/>
    <w:uiPriority w:val="99"/>
    <w:rsid w:val="001336E2"/>
    <w:rPr>
      <w:color w:val="0000FF"/>
      <w:u w:val="single"/>
    </w:rPr>
  </w:style>
  <w:style w:type="paragraph" w:styleId="a9">
    <w:name w:val="Normal (Web)"/>
    <w:basedOn w:val="a"/>
    <w:uiPriority w:val="99"/>
    <w:rsid w:val="001336E2"/>
    <w:pPr>
      <w:spacing w:before="100" w:beforeAutospacing="1" w:after="119"/>
    </w:pPr>
  </w:style>
  <w:style w:type="character" w:styleId="aa">
    <w:name w:val="FollowedHyperlink"/>
    <w:uiPriority w:val="99"/>
    <w:semiHidden/>
    <w:rsid w:val="009E7D5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23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23FAA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281F95"/>
    <w:rPr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81F95"/>
    <w:rPr>
      <w:sz w:val="16"/>
      <w:szCs w:val="16"/>
      <w:shd w:val="clear" w:color="auto" w:fill="FFFFFF"/>
    </w:rPr>
  </w:style>
  <w:style w:type="character" w:customStyle="1" w:styleId="39pt">
    <w:name w:val="Основной текст (3) + 9 pt"/>
    <w:aliases w:val="Не полужирный,Не малые прописные,Интервал 2 pt"/>
    <w:uiPriority w:val="99"/>
    <w:rsid w:val="00281F95"/>
    <w:rPr>
      <w:rFonts w:ascii="Times New Roman" w:hAnsi="Times New Roman" w:cs="Times New Roman"/>
      <w:b/>
      <w:bCs/>
      <w:smallCaps/>
      <w:spacing w:val="40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281F95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TimesNewRoman">
    <w:name w:val="Основной текст (4) + Times New Roman"/>
    <w:aliases w:val="8 pt,Полужирный"/>
    <w:uiPriority w:val="99"/>
    <w:rsid w:val="00281F9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281F95"/>
    <w:rPr>
      <w:sz w:val="16"/>
      <w:szCs w:val="16"/>
      <w:shd w:val="clear" w:color="auto" w:fill="FFFFFF"/>
    </w:rPr>
  </w:style>
  <w:style w:type="character" w:customStyle="1" w:styleId="ad">
    <w:name w:val="Основной текст_"/>
    <w:link w:val="21"/>
    <w:uiPriority w:val="99"/>
    <w:locked/>
    <w:rsid w:val="00281F95"/>
    <w:rPr>
      <w:sz w:val="18"/>
      <w:szCs w:val="18"/>
      <w:shd w:val="clear" w:color="auto" w:fill="FFFFFF"/>
    </w:rPr>
  </w:style>
  <w:style w:type="character" w:customStyle="1" w:styleId="Tahoma">
    <w:name w:val="Основной текст + Tahoma"/>
    <w:aliases w:val="7 pt"/>
    <w:uiPriority w:val="99"/>
    <w:rsid w:val="00281F95"/>
    <w:rPr>
      <w:rFonts w:ascii="Tahoma" w:hAnsi="Tahoma" w:cs="Tahoma"/>
      <w:spacing w:val="0"/>
      <w:sz w:val="14"/>
      <w:szCs w:val="14"/>
    </w:rPr>
  </w:style>
  <w:style w:type="character" w:customStyle="1" w:styleId="8pt">
    <w:name w:val="Основной текст + 8 pt"/>
    <w:aliases w:val="Полужирный1,Малые прописные"/>
    <w:uiPriority w:val="99"/>
    <w:rsid w:val="00281F95"/>
    <w:rPr>
      <w:rFonts w:ascii="Times New Roman" w:hAnsi="Times New Roman" w:cs="Times New Roman"/>
      <w:b/>
      <w:bCs/>
      <w:smallCaps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81F95"/>
    <w:pPr>
      <w:shd w:val="clear" w:color="auto" w:fill="FFFFFF"/>
      <w:spacing w:after="180" w:line="182" w:lineRule="exact"/>
      <w:jc w:val="center"/>
    </w:pPr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1F95"/>
    <w:pPr>
      <w:shd w:val="clear" w:color="auto" w:fill="FFFFFF"/>
      <w:spacing w:before="180" w:after="180" w:line="173" w:lineRule="exac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81F95"/>
    <w:pPr>
      <w:shd w:val="clear" w:color="auto" w:fill="FFFFFF"/>
      <w:spacing w:before="180" w:after="60" w:line="211" w:lineRule="exact"/>
    </w:pPr>
    <w:rPr>
      <w:rFonts w:ascii="Tahoma" w:eastAsia="Calibri" w:hAnsi="Tahoma" w:cs="Tahoma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81F95"/>
    <w:pPr>
      <w:shd w:val="clear" w:color="auto" w:fill="FFFFFF"/>
      <w:spacing w:before="60" w:after="300"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281F95"/>
    <w:pPr>
      <w:shd w:val="clear" w:color="auto" w:fill="FFFFFF"/>
      <w:spacing w:before="300" w:after="60"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057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5784C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DD6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locked/>
    <w:rsid w:val="006E61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F805DC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mtk.ru/about/contacts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naya@kalashnikovmuseum.u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2021-04-15T07:18:00Z</cp:lastPrinted>
  <dcterms:created xsi:type="dcterms:W3CDTF">2021-04-15T13:00:00Z</dcterms:created>
  <dcterms:modified xsi:type="dcterms:W3CDTF">2021-04-19T06:08:00Z</dcterms:modified>
</cp:coreProperties>
</file>